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B9" w:rsidRPr="00FD2A89" w:rsidRDefault="00F91FB9" w:rsidP="00F91FB9">
      <w:pPr>
        <w:spacing w:line="360" w:lineRule="auto"/>
        <w:jc w:val="right"/>
        <w:rPr>
          <w:rFonts w:ascii="Calibri Light" w:hAnsi="Calibri Light" w:cs="Calibri Light"/>
          <w:sz w:val="22"/>
          <w:szCs w:val="22"/>
        </w:rPr>
      </w:pPr>
    </w:p>
    <w:p w:rsidR="00F91FB9" w:rsidRPr="00FD2A89" w:rsidRDefault="00F91FB9" w:rsidP="00F91FB9">
      <w:pPr>
        <w:spacing w:line="360" w:lineRule="auto"/>
        <w:jc w:val="right"/>
        <w:rPr>
          <w:rFonts w:ascii="Calibri Light" w:hAnsi="Calibri Light" w:cs="Calibri Light"/>
          <w:sz w:val="22"/>
          <w:szCs w:val="22"/>
        </w:rPr>
      </w:pPr>
    </w:p>
    <w:p w:rsidR="00F91FB9" w:rsidRPr="00FD2A89" w:rsidRDefault="00F91FB9" w:rsidP="00F91FB9">
      <w:pPr>
        <w:spacing w:line="360" w:lineRule="auto"/>
        <w:jc w:val="right"/>
        <w:rPr>
          <w:rFonts w:ascii="Calibri Light" w:hAnsi="Calibri Light" w:cs="Calibri Light"/>
          <w:sz w:val="22"/>
          <w:szCs w:val="22"/>
        </w:rPr>
      </w:pPr>
    </w:p>
    <w:p w:rsidR="00F91FB9" w:rsidRPr="00FD2A89" w:rsidRDefault="00F91FB9" w:rsidP="00F91FB9">
      <w:pPr>
        <w:spacing w:line="360" w:lineRule="auto"/>
        <w:jc w:val="right"/>
        <w:rPr>
          <w:rFonts w:ascii="Calibri Light" w:hAnsi="Calibri Light" w:cs="Calibri Light"/>
          <w:sz w:val="22"/>
          <w:szCs w:val="22"/>
        </w:rPr>
      </w:pPr>
      <w:r w:rsidRPr="00FD2A89">
        <w:rPr>
          <w:rFonts w:ascii="Calibri Light" w:hAnsi="Calibri Light" w:cs="Calibri Light"/>
          <w:sz w:val="22"/>
          <w:szCs w:val="22"/>
        </w:rPr>
        <w:t xml:space="preserve">Quito, </w:t>
      </w:r>
      <w:r w:rsidR="00577F36">
        <w:rPr>
          <w:rFonts w:ascii="Calibri Light" w:hAnsi="Calibri Light" w:cs="Calibri Light"/>
          <w:sz w:val="22"/>
          <w:szCs w:val="22"/>
        </w:rPr>
        <w:t>05</w:t>
      </w:r>
      <w:r>
        <w:rPr>
          <w:rFonts w:ascii="Calibri Light" w:hAnsi="Calibri Light" w:cs="Calibri Light"/>
          <w:sz w:val="22"/>
          <w:szCs w:val="22"/>
        </w:rPr>
        <w:t xml:space="preserve"> de</w:t>
      </w:r>
    </w:p>
    <w:p w:rsidR="00F91FB9" w:rsidRPr="00FD2A89" w:rsidRDefault="0064596B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MSc. </w:t>
      </w:r>
    </w:p>
    <w:p w:rsidR="00F91FB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Docente</w:t>
      </w:r>
    </w:p>
    <w:p w:rsidR="00F91FB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Facultad de Filosofía, Letras y ciencias de la Educación</w:t>
      </w:r>
    </w:p>
    <w:p w:rsidR="00F91FB9" w:rsidRPr="00FD2A8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Universidad Central del Ecuador</w:t>
      </w:r>
    </w:p>
    <w:p w:rsidR="00F91FB9" w:rsidRPr="00FD2A8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D2A89">
        <w:rPr>
          <w:rFonts w:ascii="Calibri Light" w:hAnsi="Calibri Light" w:cs="Calibri Light"/>
          <w:sz w:val="22"/>
          <w:szCs w:val="22"/>
        </w:rPr>
        <w:t>Presente</w:t>
      </w:r>
      <w:r>
        <w:rPr>
          <w:rFonts w:ascii="Calibri Light" w:hAnsi="Calibri Light" w:cs="Calibri Light"/>
          <w:sz w:val="22"/>
          <w:szCs w:val="22"/>
        </w:rPr>
        <w:t>.-</w:t>
      </w:r>
    </w:p>
    <w:p w:rsidR="00F91FB9" w:rsidRPr="00FD2A8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F91FB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D2A89">
        <w:rPr>
          <w:rFonts w:ascii="Calibri Light" w:hAnsi="Calibri Light" w:cs="Calibri Light"/>
          <w:sz w:val="22"/>
          <w:szCs w:val="22"/>
        </w:rPr>
        <w:t>De mi consideración:</w:t>
      </w:r>
    </w:p>
    <w:p w:rsidR="00F91FB9" w:rsidRPr="00FD2A8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F91FB9" w:rsidRPr="00FD2A8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F91FB9" w:rsidRPr="00FD2A8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En el marco de la cohorte 2021</w:t>
      </w:r>
      <w:r w:rsidRPr="00FD2A89">
        <w:rPr>
          <w:rFonts w:ascii="Calibri Light" w:hAnsi="Calibri Light" w:cs="Calibri Light"/>
          <w:sz w:val="22"/>
          <w:szCs w:val="22"/>
        </w:rPr>
        <w:t xml:space="preserve"> – </w:t>
      </w:r>
      <w:r>
        <w:rPr>
          <w:rFonts w:ascii="Calibri Light" w:hAnsi="Calibri Light" w:cs="Calibri Light"/>
          <w:sz w:val="22"/>
          <w:szCs w:val="22"/>
        </w:rPr>
        <w:t>2022</w:t>
      </w:r>
      <w:r w:rsidRPr="00FD2A89">
        <w:rPr>
          <w:rFonts w:ascii="Calibri Light" w:hAnsi="Calibri Light" w:cs="Calibri Light"/>
          <w:sz w:val="22"/>
          <w:szCs w:val="22"/>
        </w:rPr>
        <w:t xml:space="preserve"> de la maestría en Educación Inicial promovida por el Instituto de Investigación y Posgrado de la Facultad de Filosofía, Letras y Ciencias de la Educación, ha sido aprobado el tema de investigación “</w:t>
      </w:r>
      <w:proofErr w:type="spellStart"/>
      <w:r w:rsidR="00106636">
        <w:rPr>
          <w:rFonts w:ascii="Calibri Light" w:eastAsia="Times New Roman" w:hAnsi="Calibri Light" w:cs="Times New Roman"/>
          <w:sz w:val="22"/>
          <w:szCs w:val="22"/>
          <w:lang w:eastAsia="es-EC"/>
        </w:rPr>
        <w:t>xxxxxx</w:t>
      </w:r>
      <w:proofErr w:type="spellEnd"/>
      <w:r w:rsidRPr="00FD2A89">
        <w:rPr>
          <w:rFonts w:ascii="Calibri Light" w:hAnsi="Calibri Light" w:cs="Calibri Light"/>
          <w:i/>
          <w:iCs/>
          <w:sz w:val="22"/>
          <w:szCs w:val="22"/>
        </w:rPr>
        <w:t>”</w:t>
      </w:r>
      <w:r w:rsidRPr="00FD2A89">
        <w:rPr>
          <w:rFonts w:ascii="Calibri Light" w:hAnsi="Calibri Light" w:cs="Calibri Light"/>
          <w:sz w:val="22"/>
          <w:szCs w:val="22"/>
        </w:rPr>
        <w:t xml:space="preserve">, presentado por </w:t>
      </w:r>
      <w:proofErr w:type="gramStart"/>
      <w:r w:rsidRPr="00FD2A89">
        <w:rPr>
          <w:rFonts w:ascii="Calibri Light" w:hAnsi="Calibri Light" w:cs="Calibri Light"/>
          <w:sz w:val="22"/>
          <w:szCs w:val="22"/>
        </w:rPr>
        <w:t>la maestrante</w:t>
      </w:r>
      <w:proofErr w:type="gramEnd"/>
      <w:r w:rsidRPr="00FD2A8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106636">
        <w:rPr>
          <w:rFonts w:ascii="Calibri Light" w:hAnsi="Calibri Light" w:cs="Calibri Light"/>
          <w:sz w:val="22"/>
          <w:szCs w:val="22"/>
        </w:rPr>
        <w:t>xxxxxx</w:t>
      </w:r>
      <w:proofErr w:type="spellEnd"/>
      <w:r w:rsidRPr="00FD2A89">
        <w:rPr>
          <w:rFonts w:ascii="Calibri Light" w:hAnsi="Calibri Light" w:cs="Calibri Light"/>
          <w:sz w:val="22"/>
          <w:szCs w:val="22"/>
        </w:rPr>
        <w:t xml:space="preserve"> </w:t>
      </w:r>
    </w:p>
    <w:p w:rsidR="00F91FB9" w:rsidRPr="00FD2A8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F91FB9" w:rsidRPr="00FD2A8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D2A89">
        <w:rPr>
          <w:rFonts w:ascii="Calibri Light" w:hAnsi="Calibri Light" w:cs="Calibri Light"/>
          <w:sz w:val="22"/>
          <w:szCs w:val="22"/>
        </w:rPr>
        <w:t>Con este antecedente y en conocimiento de su experiencia profesional y del manejo de las variables que configuran el tema señalado, solicito comedidamente su apoyo en la validación de contenidos y juicio de expertos de los instrumentos de recolección de información, denominados:</w:t>
      </w:r>
    </w:p>
    <w:p w:rsidR="00F91FB9" w:rsidRPr="002A1408" w:rsidRDefault="00F91FB9" w:rsidP="00F91FB9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1408">
        <w:rPr>
          <w:rFonts w:ascii="Calibri Light" w:hAnsi="Calibri Light" w:cs="Calibri Light"/>
          <w:sz w:val="22"/>
          <w:szCs w:val="22"/>
        </w:rPr>
        <w:t>Entrevista para Autoridades Educativas de Ed</w:t>
      </w:r>
      <w:r w:rsidR="00062E7F">
        <w:rPr>
          <w:rFonts w:ascii="Calibri Light" w:hAnsi="Calibri Light" w:cs="Calibri Light"/>
          <w:sz w:val="22"/>
          <w:szCs w:val="22"/>
        </w:rPr>
        <w:t>ucación Inicial de instituciones privadas del distrito 3 de la ciudad de Quito.</w:t>
      </w:r>
    </w:p>
    <w:p w:rsidR="00F91FB9" w:rsidRPr="002A1408" w:rsidRDefault="00F91FB9" w:rsidP="00F91FB9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1408">
        <w:rPr>
          <w:rFonts w:ascii="Calibri Light" w:hAnsi="Calibri Light" w:cs="Calibri Light"/>
          <w:sz w:val="22"/>
          <w:szCs w:val="22"/>
        </w:rPr>
        <w:t>Encuesta para Docentes de Educació</w:t>
      </w:r>
      <w:r w:rsidR="00062E7F">
        <w:rPr>
          <w:rFonts w:ascii="Calibri Light" w:hAnsi="Calibri Light" w:cs="Calibri Light"/>
          <w:sz w:val="22"/>
          <w:szCs w:val="22"/>
        </w:rPr>
        <w:t>n Inicial de instituciones privadas del distrito 3 de la ciudad de Quito.</w:t>
      </w:r>
    </w:p>
    <w:p w:rsidR="00F91FB9" w:rsidRPr="00FD2A8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D2A89">
        <w:rPr>
          <w:rFonts w:ascii="Calibri Light" w:hAnsi="Calibri Light" w:cs="Calibri Light"/>
          <w:sz w:val="22"/>
          <w:szCs w:val="22"/>
        </w:rPr>
        <w:t>Con la seguridad de contar con su importante apoyo, anticipo mi agradecimiento.</w:t>
      </w:r>
    </w:p>
    <w:p w:rsidR="00F91FB9" w:rsidRPr="00FD2A89" w:rsidRDefault="00F91FB9" w:rsidP="00F91FB9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F91FB9" w:rsidRPr="00797A73" w:rsidRDefault="00F91FB9" w:rsidP="00106636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D2A89">
        <w:rPr>
          <w:rFonts w:ascii="Calibri Light" w:hAnsi="Calibri Light" w:cs="Calibri Light"/>
          <w:sz w:val="22"/>
          <w:szCs w:val="22"/>
        </w:rPr>
        <w:t>Atentamente,</w:t>
      </w:r>
    </w:p>
    <w:p w:rsidR="00F91FB9" w:rsidRPr="00797A73" w:rsidRDefault="00F91FB9" w:rsidP="00F91FB9">
      <w:pPr>
        <w:rPr>
          <w:rFonts w:ascii="Calibri Light" w:hAnsi="Calibri Light" w:cs="Calibri Light"/>
          <w:b/>
          <w:sz w:val="22"/>
          <w:szCs w:val="22"/>
        </w:rPr>
      </w:pPr>
      <w:r w:rsidRPr="00797A73">
        <w:rPr>
          <w:rFonts w:ascii="Calibri Light" w:hAnsi="Calibri Light" w:cs="Calibri Light"/>
          <w:b/>
          <w:sz w:val="22"/>
          <w:szCs w:val="22"/>
        </w:rPr>
        <w:t xml:space="preserve">Maestrante </w:t>
      </w:r>
    </w:p>
    <w:p w:rsidR="00F91FB9" w:rsidRPr="00FD2A89" w:rsidRDefault="00F91FB9" w:rsidP="00F91FB9">
      <w:pPr>
        <w:spacing w:after="160" w:line="259" w:lineRule="auto"/>
        <w:rPr>
          <w:rFonts w:ascii="Calibri Light" w:hAnsi="Calibri Light" w:cs="Calibri Light"/>
          <w:sz w:val="22"/>
          <w:szCs w:val="22"/>
        </w:rPr>
      </w:pPr>
      <w:r w:rsidRPr="00FD2A89">
        <w:rPr>
          <w:rFonts w:ascii="Calibri Light" w:hAnsi="Calibri Light" w:cs="Calibri Light"/>
          <w:sz w:val="22"/>
          <w:szCs w:val="22"/>
        </w:rPr>
        <w:br w:type="page"/>
      </w: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UNIVERSIDAD CENTRAL DEL ECUADOR</w:t>
      </w: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FACULTAD DE FILOSOFÍA, LETRAS Y CIENCIAS DE LA EDUCACIÓN</w:t>
      </w: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INSTITUTO SUPERIOR DE INVESTIGACIÓN Y POSTGRADO</w:t>
      </w:r>
    </w:p>
    <w:p w:rsidR="00F91FB9" w:rsidRPr="00FD2A89" w:rsidRDefault="00F91FB9" w:rsidP="00F91FB9">
      <w:pPr>
        <w:rPr>
          <w:rFonts w:ascii="Calibri Light" w:hAnsi="Calibri Light" w:cs="Calibri Light"/>
          <w:sz w:val="20"/>
          <w:szCs w:val="20"/>
        </w:rPr>
      </w:pPr>
    </w:p>
    <w:p w:rsidR="00F91FB9" w:rsidRPr="00FD2A89" w:rsidRDefault="00F91FB9" w:rsidP="00F91FB9">
      <w:pPr>
        <w:jc w:val="center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FD2A89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OPERACIONALIZACIÓN DE VARIABLES </w:t>
      </w:r>
    </w:p>
    <w:p w:rsidR="00F91FB9" w:rsidRPr="00FD2A89" w:rsidRDefault="00F91FB9" w:rsidP="00F91FB9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F91FB9" w:rsidRPr="0097350A" w:rsidRDefault="00F91FB9" w:rsidP="00F91FB9">
      <w:pPr>
        <w:spacing w:after="240"/>
        <w:jc w:val="both"/>
        <w:rPr>
          <w:rFonts w:ascii="Calibri Light" w:hAnsi="Calibri Light" w:cs="Calibri Light"/>
          <w:bCs/>
          <w:sz w:val="20"/>
          <w:szCs w:val="20"/>
        </w:rPr>
      </w:pPr>
      <w:r w:rsidRPr="00FD2A89">
        <w:rPr>
          <w:rFonts w:ascii="Calibri Light" w:hAnsi="Calibri Light" w:cs="Calibri Light"/>
          <w:b/>
          <w:bCs/>
          <w:sz w:val="20"/>
          <w:szCs w:val="20"/>
        </w:rPr>
        <w:t>Nombre de la investigadora: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</w:p>
    <w:p w:rsidR="00F91FB9" w:rsidRPr="0097350A" w:rsidRDefault="00F91FB9" w:rsidP="00F91FB9">
      <w:pPr>
        <w:spacing w:after="240"/>
        <w:jc w:val="both"/>
        <w:rPr>
          <w:rFonts w:ascii="Calibri Light" w:hAnsi="Calibri Light" w:cs="Calibri Light"/>
          <w:bCs/>
          <w:sz w:val="20"/>
          <w:szCs w:val="20"/>
        </w:rPr>
      </w:pPr>
      <w:r w:rsidRPr="00FD2A89">
        <w:rPr>
          <w:rFonts w:ascii="Calibri Light" w:hAnsi="Calibri Light" w:cs="Calibri Light"/>
          <w:b/>
          <w:bCs/>
          <w:sz w:val="20"/>
          <w:szCs w:val="20"/>
        </w:rPr>
        <w:t>Tema:</w:t>
      </w:r>
      <w:r w:rsidRPr="00797A73">
        <w:rPr>
          <w:rFonts w:asciiTheme="majorHAnsi" w:eastAsia="Times New Roman" w:hAnsiTheme="majorHAnsi" w:cs="Times New Roman"/>
          <w:b/>
          <w:sz w:val="20"/>
          <w:szCs w:val="20"/>
          <w:lang w:eastAsia="es-EC"/>
        </w:rPr>
        <w:t xml:space="preserve"> </w:t>
      </w:r>
    </w:p>
    <w:p w:rsidR="00F91FB9" w:rsidRPr="00E85A21" w:rsidRDefault="00F91FB9" w:rsidP="00F91FB9">
      <w:pPr>
        <w:spacing w:line="360" w:lineRule="auto"/>
        <w:rPr>
          <w:rFonts w:ascii="Times New Roman" w:hAnsi="Times New Roman" w:cs="Times New Roman"/>
        </w:rPr>
      </w:pPr>
      <w:r w:rsidRPr="00FD2A89">
        <w:rPr>
          <w:rFonts w:ascii="Calibri Light" w:hAnsi="Calibri Light" w:cs="Calibri Light"/>
          <w:b/>
          <w:bCs/>
          <w:sz w:val="20"/>
          <w:szCs w:val="20"/>
        </w:rPr>
        <w:t>Objetivo:</w:t>
      </w:r>
      <w:r w:rsidRPr="0097350A">
        <w:rPr>
          <w:rFonts w:ascii="Times New Roman" w:hAnsi="Times New Roman" w:cs="Times New Roman"/>
        </w:rPr>
        <w:t xml:space="preserve"> </w:t>
      </w:r>
    </w:p>
    <w:p w:rsidR="00F91FB9" w:rsidRPr="00FD2A89" w:rsidRDefault="00F91FB9" w:rsidP="00F91FB9">
      <w:pPr>
        <w:spacing w:after="240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1483"/>
        <w:gridCol w:w="3122"/>
        <w:gridCol w:w="2263"/>
        <w:gridCol w:w="694"/>
        <w:gridCol w:w="14"/>
        <w:gridCol w:w="1336"/>
        <w:gridCol w:w="6"/>
      </w:tblGrid>
      <w:tr w:rsidR="003F2F7F" w:rsidRPr="00FD2A89" w:rsidTr="003F2F7F">
        <w:trPr>
          <w:gridAfter w:val="1"/>
          <w:wAfter w:w="3" w:type="pct"/>
          <w:trHeight w:val="278"/>
        </w:trPr>
        <w:tc>
          <w:tcPr>
            <w:tcW w:w="1356" w:type="pct"/>
            <w:gridSpan w:val="2"/>
            <w:vMerge w:val="restart"/>
            <w:shd w:val="clear" w:color="000000" w:fill="BFBFBF"/>
            <w:vAlign w:val="center"/>
            <w:hideMark/>
          </w:tcPr>
          <w:p w:rsidR="00F91FB9" w:rsidRPr="00FD2A89" w:rsidRDefault="00F91FB9" w:rsidP="0098238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FD2A8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  <w:t>VARIABLES</w:t>
            </w:r>
          </w:p>
        </w:tc>
        <w:tc>
          <w:tcPr>
            <w:tcW w:w="1530" w:type="pct"/>
            <w:vMerge w:val="restart"/>
            <w:shd w:val="clear" w:color="000000" w:fill="BFBFBF"/>
            <w:vAlign w:val="center"/>
            <w:hideMark/>
          </w:tcPr>
          <w:p w:rsidR="00F91FB9" w:rsidRPr="00FD2A89" w:rsidRDefault="00F91FB9" w:rsidP="0098238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FD2A8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  <w:t>DIMENSIONES</w:t>
            </w:r>
          </w:p>
        </w:tc>
        <w:tc>
          <w:tcPr>
            <w:tcW w:w="1109" w:type="pct"/>
            <w:vMerge w:val="restart"/>
            <w:shd w:val="clear" w:color="000000" w:fill="BFBFBF"/>
            <w:vAlign w:val="center"/>
            <w:hideMark/>
          </w:tcPr>
          <w:p w:rsidR="00F91FB9" w:rsidRPr="00FD2A89" w:rsidRDefault="00F91FB9" w:rsidP="0098238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FD2A8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  <w:t>INDICADORES</w:t>
            </w:r>
          </w:p>
        </w:tc>
        <w:tc>
          <w:tcPr>
            <w:tcW w:w="1002" w:type="pct"/>
            <w:gridSpan w:val="3"/>
            <w:shd w:val="clear" w:color="000000" w:fill="BFBFBF"/>
          </w:tcPr>
          <w:p w:rsidR="00F91FB9" w:rsidRPr="00FD2A89" w:rsidRDefault="00F91FB9" w:rsidP="0098238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FD2A8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  <w:t>ÍTEMS</w:t>
            </w:r>
          </w:p>
        </w:tc>
      </w:tr>
      <w:tr w:rsidR="003F2F7F" w:rsidRPr="00FD2A89" w:rsidTr="003F2F7F">
        <w:trPr>
          <w:gridAfter w:val="1"/>
          <w:wAfter w:w="3" w:type="pct"/>
          <w:trHeight w:val="510"/>
        </w:trPr>
        <w:tc>
          <w:tcPr>
            <w:tcW w:w="1356" w:type="pct"/>
            <w:gridSpan w:val="2"/>
            <w:vMerge/>
            <w:shd w:val="clear" w:color="000000" w:fill="BFBFBF"/>
            <w:vAlign w:val="center"/>
          </w:tcPr>
          <w:p w:rsidR="00F91FB9" w:rsidRPr="00FD2A89" w:rsidRDefault="00F91FB9" w:rsidP="0098238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530" w:type="pct"/>
            <w:vMerge/>
            <w:shd w:val="clear" w:color="000000" w:fill="BFBFBF"/>
            <w:vAlign w:val="center"/>
          </w:tcPr>
          <w:p w:rsidR="00F91FB9" w:rsidRPr="00FD2A89" w:rsidRDefault="00F91FB9" w:rsidP="0098238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109" w:type="pct"/>
            <w:vMerge/>
            <w:shd w:val="clear" w:color="000000" w:fill="BFBFBF"/>
            <w:vAlign w:val="center"/>
          </w:tcPr>
          <w:p w:rsidR="00F91FB9" w:rsidRPr="00FD2A89" w:rsidRDefault="00F91FB9" w:rsidP="0098238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47" w:type="pct"/>
            <w:gridSpan w:val="2"/>
            <w:shd w:val="clear" w:color="000000" w:fill="BFBFBF"/>
          </w:tcPr>
          <w:p w:rsidR="00F91FB9" w:rsidRDefault="00F91FB9" w:rsidP="0098238E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F91FB9" w:rsidRDefault="00F91FB9" w:rsidP="0098238E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F91FB9" w:rsidRPr="00B6189D" w:rsidRDefault="00F91FB9" w:rsidP="0098238E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Entrevista</w:t>
            </w:r>
          </w:p>
        </w:tc>
        <w:tc>
          <w:tcPr>
            <w:tcW w:w="655" w:type="pct"/>
            <w:shd w:val="clear" w:color="000000" w:fill="BFBFBF"/>
          </w:tcPr>
          <w:p w:rsidR="00F91FB9" w:rsidRPr="00FD2A89" w:rsidRDefault="00F91FB9" w:rsidP="0098238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Encuesta para Docentes</w:t>
            </w:r>
          </w:p>
        </w:tc>
      </w:tr>
      <w:tr w:rsidR="003F2F7F" w:rsidRPr="00FD2A89" w:rsidTr="003F2F7F">
        <w:trPr>
          <w:cantSplit/>
          <w:trHeight w:val="625"/>
        </w:trPr>
        <w:tc>
          <w:tcPr>
            <w:tcW w:w="629" w:type="pct"/>
            <w:vMerge w:val="restart"/>
            <w:shd w:val="clear" w:color="000000" w:fill="BFBFBF"/>
            <w:textDirection w:val="btLr"/>
            <w:vAlign w:val="center"/>
            <w:hideMark/>
          </w:tcPr>
          <w:p w:rsidR="00F91FB9" w:rsidRPr="00FD2A89" w:rsidRDefault="00F91FB9" w:rsidP="0098238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FD2A8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  <w:t xml:space="preserve"> Independiente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 w:rsidRPr="00E57D9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La Gamificación </w:t>
            </w:r>
          </w:p>
        </w:tc>
        <w:tc>
          <w:tcPr>
            <w:tcW w:w="1530" w:type="pct"/>
            <w:vMerge w:val="restar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a) Características.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 w:rsidRPr="00E57D9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* </w:t>
            </w: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Definición</w:t>
            </w:r>
          </w:p>
        </w:tc>
        <w:tc>
          <w:tcPr>
            <w:tcW w:w="340" w:type="pct"/>
            <w:vAlign w:val="center"/>
          </w:tcPr>
          <w:p w:rsidR="00F91FB9" w:rsidRPr="00E57D9C" w:rsidRDefault="00F91FB9" w:rsidP="0098238E">
            <w:pPr>
              <w:jc w:val="center"/>
              <w:rPr>
                <w:rFonts w:ascii="Calibri Light" w:hAnsi="Calibri Light" w:cs="Calibri Light"/>
                <w:sz w:val="18"/>
                <w:szCs w:val="18"/>
                <w:lang w:val="es-EC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EC"/>
              </w:rPr>
              <w:t>1</w:t>
            </w:r>
          </w:p>
        </w:tc>
        <w:tc>
          <w:tcPr>
            <w:tcW w:w="665" w:type="pct"/>
            <w:gridSpan w:val="3"/>
            <w:vAlign w:val="center"/>
          </w:tcPr>
          <w:p w:rsidR="00F91FB9" w:rsidRPr="00E57D9C" w:rsidRDefault="00E80C10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EC"/>
              </w:rPr>
              <w:t>1</w:t>
            </w:r>
          </w:p>
        </w:tc>
      </w:tr>
      <w:tr w:rsidR="003F2F7F" w:rsidRPr="00FD2A89" w:rsidTr="003F2F7F">
        <w:trPr>
          <w:cantSplit/>
          <w:trHeight w:val="625"/>
        </w:trPr>
        <w:tc>
          <w:tcPr>
            <w:tcW w:w="629" w:type="pct"/>
            <w:vMerge/>
            <w:vAlign w:val="center"/>
            <w:hideMark/>
          </w:tcPr>
          <w:p w:rsidR="00F91FB9" w:rsidRPr="00FD2A89" w:rsidRDefault="00F91FB9" w:rsidP="0098238E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530" w:type="pct"/>
            <w:vMerge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* Tipos</w:t>
            </w:r>
          </w:p>
        </w:tc>
        <w:tc>
          <w:tcPr>
            <w:tcW w:w="340" w:type="pct"/>
            <w:vAlign w:val="center"/>
          </w:tcPr>
          <w:p w:rsidR="00F91FB9" w:rsidRPr="00E57D9C" w:rsidRDefault="00F91FB9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665" w:type="pct"/>
            <w:gridSpan w:val="3"/>
            <w:vAlign w:val="center"/>
          </w:tcPr>
          <w:p w:rsidR="00F91FB9" w:rsidRPr="00E57D9C" w:rsidRDefault="00F91FB9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 w:rsidRPr="00E57D9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</w:tr>
      <w:tr w:rsidR="003F2F7F" w:rsidRPr="00FD2A89" w:rsidTr="003F2F7F">
        <w:trPr>
          <w:cantSplit/>
          <w:trHeight w:val="625"/>
        </w:trPr>
        <w:tc>
          <w:tcPr>
            <w:tcW w:w="629" w:type="pct"/>
            <w:vMerge/>
            <w:vAlign w:val="center"/>
            <w:hideMark/>
          </w:tcPr>
          <w:p w:rsidR="00F91FB9" w:rsidRPr="00FD2A89" w:rsidRDefault="00F91FB9" w:rsidP="0098238E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530" w:type="pct"/>
            <w:vMerge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* Elementos</w:t>
            </w:r>
          </w:p>
        </w:tc>
        <w:tc>
          <w:tcPr>
            <w:tcW w:w="340" w:type="pct"/>
            <w:vAlign w:val="center"/>
          </w:tcPr>
          <w:p w:rsidR="00F91FB9" w:rsidRPr="00E57D9C" w:rsidRDefault="00F91FB9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665" w:type="pct"/>
            <w:gridSpan w:val="3"/>
            <w:vAlign w:val="center"/>
          </w:tcPr>
          <w:p w:rsidR="00F91FB9" w:rsidRPr="00E57D9C" w:rsidRDefault="00E80C10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</w:tr>
      <w:tr w:rsidR="003F2F7F" w:rsidRPr="00FD2A89" w:rsidTr="003F2F7F">
        <w:trPr>
          <w:cantSplit/>
          <w:trHeight w:val="625"/>
        </w:trPr>
        <w:tc>
          <w:tcPr>
            <w:tcW w:w="629" w:type="pct"/>
            <w:vMerge/>
            <w:vAlign w:val="center"/>
            <w:hideMark/>
          </w:tcPr>
          <w:p w:rsidR="00F91FB9" w:rsidRPr="00FD2A89" w:rsidRDefault="00F91FB9" w:rsidP="0098238E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530" w:type="pct"/>
            <w:vMerge w:val="restar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b) Gamificación educativa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* Procesos de gamificación </w:t>
            </w:r>
          </w:p>
        </w:tc>
        <w:tc>
          <w:tcPr>
            <w:tcW w:w="340" w:type="pct"/>
            <w:vAlign w:val="center"/>
          </w:tcPr>
          <w:p w:rsidR="00F91FB9" w:rsidRPr="00E57D9C" w:rsidRDefault="009B5073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665" w:type="pct"/>
            <w:gridSpan w:val="3"/>
            <w:vAlign w:val="center"/>
          </w:tcPr>
          <w:p w:rsidR="00F91FB9" w:rsidRPr="00E57D9C" w:rsidRDefault="00E80C10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</w:tr>
      <w:tr w:rsidR="003F2F7F" w:rsidRPr="00FD2A89" w:rsidTr="003F2F7F">
        <w:trPr>
          <w:cantSplit/>
          <w:trHeight w:val="625"/>
        </w:trPr>
        <w:tc>
          <w:tcPr>
            <w:tcW w:w="629" w:type="pct"/>
            <w:vMerge/>
            <w:vAlign w:val="center"/>
            <w:hideMark/>
          </w:tcPr>
          <w:p w:rsidR="00F91FB9" w:rsidRPr="00FD2A89" w:rsidRDefault="00F91FB9" w:rsidP="0098238E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530" w:type="pct"/>
            <w:vMerge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* Aprendizaje basado en juegos</w:t>
            </w:r>
          </w:p>
        </w:tc>
        <w:tc>
          <w:tcPr>
            <w:tcW w:w="340" w:type="pct"/>
            <w:vAlign w:val="center"/>
          </w:tcPr>
          <w:p w:rsidR="00F91FB9" w:rsidRPr="00E57D9C" w:rsidRDefault="009B5073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665" w:type="pct"/>
            <w:gridSpan w:val="3"/>
            <w:vAlign w:val="center"/>
          </w:tcPr>
          <w:p w:rsidR="00F91FB9" w:rsidRPr="00E57D9C" w:rsidRDefault="00E80C10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</w:tr>
      <w:tr w:rsidR="003F2F7F" w:rsidRPr="00FD2A89" w:rsidTr="003F2F7F">
        <w:trPr>
          <w:cantSplit/>
          <w:trHeight w:val="625"/>
        </w:trPr>
        <w:tc>
          <w:tcPr>
            <w:tcW w:w="629" w:type="pct"/>
            <w:vMerge/>
            <w:vAlign w:val="center"/>
            <w:hideMark/>
          </w:tcPr>
          <w:p w:rsidR="00F91FB9" w:rsidRPr="00FD2A89" w:rsidRDefault="00F91FB9" w:rsidP="0098238E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c) Motivación.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* </w:t>
            </w:r>
            <w:r w:rsidR="0010609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Motivación</w:t>
            </w: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 intrínseca y </w:t>
            </w:r>
            <w:r w:rsidR="00106098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extrínseca</w:t>
            </w:r>
          </w:p>
        </w:tc>
        <w:tc>
          <w:tcPr>
            <w:tcW w:w="340" w:type="pct"/>
            <w:vAlign w:val="center"/>
          </w:tcPr>
          <w:p w:rsidR="00F91FB9" w:rsidRPr="00E57D9C" w:rsidRDefault="009B5073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665" w:type="pct"/>
            <w:gridSpan w:val="3"/>
            <w:vAlign w:val="center"/>
          </w:tcPr>
          <w:p w:rsidR="00F91FB9" w:rsidRPr="00E57D9C" w:rsidRDefault="00E80C10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</w:tr>
      <w:tr w:rsidR="003F2F7F" w:rsidRPr="00FD2A89" w:rsidTr="003F2F7F">
        <w:trPr>
          <w:cantSplit/>
          <w:trHeight w:val="625"/>
        </w:trPr>
        <w:tc>
          <w:tcPr>
            <w:tcW w:w="629" w:type="pct"/>
            <w:vMerge/>
            <w:vAlign w:val="center"/>
            <w:hideMark/>
          </w:tcPr>
          <w:p w:rsidR="00F91FB9" w:rsidRPr="00FD2A89" w:rsidRDefault="00F91FB9" w:rsidP="0098238E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d) Contexto pedagógico</w:t>
            </w:r>
            <w:r w:rsidRPr="00E57D9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.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* Resolución de problemas</w:t>
            </w:r>
          </w:p>
        </w:tc>
        <w:tc>
          <w:tcPr>
            <w:tcW w:w="340" w:type="pct"/>
            <w:vAlign w:val="center"/>
          </w:tcPr>
          <w:p w:rsidR="00F91FB9" w:rsidRPr="00E57D9C" w:rsidRDefault="00F91FB9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 w:rsidRPr="00E57D9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665" w:type="pct"/>
            <w:gridSpan w:val="3"/>
            <w:vAlign w:val="center"/>
          </w:tcPr>
          <w:p w:rsidR="00F91FB9" w:rsidRPr="00E57D9C" w:rsidRDefault="00F91FB9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 w:rsidRPr="00E57D9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</w:tr>
      <w:tr w:rsidR="003F2F7F" w:rsidRPr="00FD2A89" w:rsidTr="003F2F7F">
        <w:trPr>
          <w:gridAfter w:val="1"/>
          <w:wAfter w:w="3" w:type="pct"/>
          <w:cantSplit/>
          <w:trHeight w:val="625"/>
        </w:trPr>
        <w:tc>
          <w:tcPr>
            <w:tcW w:w="629" w:type="pct"/>
            <w:vMerge w:val="restart"/>
            <w:shd w:val="clear" w:color="000000" w:fill="BFBFBF"/>
            <w:textDirection w:val="btLr"/>
            <w:vAlign w:val="center"/>
            <w:hideMark/>
          </w:tcPr>
          <w:p w:rsidR="00F91FB9" w:rsidRPr="00FD2A89" w:rsidRDefault="00F91FB9" w:rsidP="0098238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FD2A8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  <w:t>Dependiente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  <w:hideMark/>
          </w:tcPr>
          <w:p w:rsidR="00F91FB9" w:rsidRPr="001363A6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highlight w:val="yellow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Desarrollo profesional</w:t>
            </w:r>
          </w:p>
        </w:tc>
        <w:tc>
          <w:tcPr>
            <w:tcW w:w="1530" w:type="pct"/>
            <w:vMerge w:val="restar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a) Enseñanza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 w:rsidRPr="00E57D9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* </w:t>
            </w: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Responsabilidad de la enseñanza</w:t>
            </w:r>
          </w:p>
        </w:tc>
        <w:tc>
          <w:tcPr>
            <w:tcW w:w="340" w:type="pct"/>
            <w:vAlign w:val="center"/>
          </w:tcPr>
          <w:p w:rsidR="00F91FB9" w:rsidRPr="00E57D9C" w:rsidRDefault="009B5073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662" w:type="pct"/>
            <w:gridSpan w:val="2"/>
            <w:vAlign w:val="center"/>
          </w:tcPr>
          <w:p w:rsidR="00F91FB9" w:rsidRPr="00E57D9C" w:rsidRDefault="00E80C10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6</w:t>
            </w:r>
          </w:p>
        </w:tc>
      </w:tr>
      <w:tr w:rsidR="003F2F7F" w:rsidRPr="00FD2A89" w:rsidTr="003F2F7F">
        <w:trPr>
          <w:gridAfter w:val="1"/>
          <w:wAfter w:w="3" w:type="pct"/>
          <w:cantSplit/>
          <w:trHeight w:val="625"/>
        </w:trPr>
        <w:tc>
          <w:tcPr>
            <w:tcW w:w="629" w:type="pct"/>
            <w:vMerge/>
            <w:vAlign w:val="center"/>
            <w:hideMark/>
          </w:tcPr>
          <w:p w:rsidR="00F91FB9" w:rsidRPr="00FD2A89" w:rsidRDefault="00F91FB9" w:rsidP="0098238E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  <w:hideMark/>
          </w:tcPr>
          <w:p w:rsidR="00F91FB9" w:rsidRPr="001363A6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highlight w:val="yellow"/>
                <w:lang w:val="es-EC" w:eastAsia="es-EC"/>
              </w:rPr>
            </w:pPr>
          </w:p>
        </w:tc>
        <w:tc>
          <w:tcPr>
            <w:tcW w:w="1530" w:type="pct"/>
            <w:vMerge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 w:rsidRPr="00E57D9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*.</w:t>
            </w:r>
            <w:r w:rsidR="00447F31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Métodos y estrategias de </w:t>
            </w: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 enseñanza</w:t>
            </w:r>
          </w:p>
        </w:tc>
        <w:tc>
          <w:tcPr>
            <w:tcW w:w="340" w:type="pct"/>
            <w:vAlign w:val="center"/>
          </w:tcPr>
          <w:p w:rsidR="00F91FB9" w:rsidRPr="00E57D9C" w:rsidRDefault="007E5214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7</w:t>
            </w:r>
          </w:p>
        </w:tc>
        <w:tc>
          <w:tcPr>
            <w:tcW w:w="662" w:type="pct"/>
            <w:gridSpan w:val="2"/>
            <w:vAlign w:val="center"/>
          </w:tcPr>
          <w:p w:rsidR="00F91FB9" w:rsidRPr="00E57D9C" w:rsidRDefault="00E80C10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7</w:t>
            </w:r>
          </w:p>
        </w:tc>
      </w:tr>
      <w:tr w:rsidR="003F2F7F" w:rsidRPr="00FD2A89" w:rsidTr="003F2F7F">
        <w:trPr>
          <w:gridAfter w:val="1"/>
          <w:wAfter w:w="3" w:type="pct"/>
          <w:cantSplit/>
          <w:trHeight w:val="625"/>
        </w:trPr>
        <w:tc>
          <w:tcPr>
            <w:tcW w:w="629" w:type="pct"/>
            <w:vMerge/>
            <w:vAlign w:val="center"/>
            <w:hideMark/>
          </w:tcPr>
          <w:p w:rsidR="00F91FB9" w:rsidRPr="00FD2A89" w:rsidRDefault="00F91FB9" w:rsidP="0098238E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  <w:hideMark/>
          </w:tcPr>
          <w:p w:rsidR="00F91FB9" w:rsidRPr="001363A6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highlight w:val="yellow"/>
                <w:lang w:val="es-EC" w:eastAsia="es-EC"/>
              </w:rPr>
            </w:pP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b) Aprendizaje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 w:rsidRPr="00E57D9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* </w:t>
            </w: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Factores que intervienen en el aprendizaje</w:t>
            </w:r>
          </w:p>
        </w:tc>
        <w:tc>
          <w:tcPr>
            <w:tcW w:w="340" w:type="pct"/>
            <w:vAlign w:val="center"/>
          </w:tcPr>
          <w:p w:rsidR="00F91FB9" w:rsidRPr="00E57D9C" w:rsidRDefault="00E9758A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8</w:t>
            </w:r>
          </w:p>
        </w:tc>
        <w:tc>
          <w:tcPr>
            <w:tcW w:w="662" w:type="pct"/>
            <w:gridSpan w:val="2"/>
            <w:vAlign w:val="center"/>
          </w:tcPr>
          <w:p w:rsidR="00F91FB9" w:rsidRPr="00E57D9C" w:rsidRDefault="00E80C10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8</w:t>
            </w:r>
          </w:p>
        </w:tc>
      </w:tr>
      <w:tr w:rsidR="003F2F7F" w:rsidRPr="00FD2A89" w:rsidTr="003F2F7F">
        <w:trPr>
          <w:gridAfter w:val="1"/>
          <w:wAfter w:w="3" w:type="pct"/>
          <w:cantSplit/>
          <w:trHeight w:val="625"/>
        </w:trPr>
        <w:tc>
          <w:tcPr>
            <w:tcW w:w="629" w:type="pct"/>
            <w:vMerge/>
            <w:vAlign w:val="center"/>
            <w:hideMark/>
          </w:tcPr>
          <w:p w:rsidR="00F91FB9" w:rsidRPr="00FD2A89" w:rsidRDefault="00F91FB9" w:rsidP="0098238E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  <w:hideMark/>
          </w:tcPr>
          <w:p w:rsidR="00F91FB9" w:rsidRPr="001363A6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highlight w:val="yellow"/>
                <w:lang w:val="es-EC" w:eastAsia="es-EC"/>
              </w:rPr>
            </w:pP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c) Evaluación 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 w:rsidRPr="00E57D9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* </w:t>
            </w: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Objetivos de evaluación </w:t>
            </w:r>
          </w:p>
        </w:tc>
        <w:tc>
          <w:tcPr>
            <w:tcW w:w="340" w:type="pct"/>
            <w:vAlign w:val="center"/>
          </w:tcPr>
          <w:p w:rsidR="00F91FB9" w:rsidRPr="00E57D9C" w:rsidRDefault="00E9758A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9</w:t>
            </w:r>
            <w:r w:rsidR="002C02F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/10</w:t>
            </w:r>
          </w:p>
        </w:tc>
        <w:tc>
          <w:tcPr>
            <w:tcW w:w="662" w:type="pct"/>
            <w:gridSpan w:val="2"/>
            <w:vAlign w:val="center"/>
          </w:tcPr>
          <w:p w:rsidR="00F91FB9" w:rsidRPr="00E57D9C" w:rsidRDefault="00E80C10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9</w:t>
            </w:r>
          </w:p>
        </w:tc>
      </w:tr>
      <w:tr w:rsidR="003F2F7F" w:rsidRPr="00FD2A89" w:rsidTr="003F2F7F">
        <w:trPr>
          <w:gridAfter w:val="1"/>
          <w:wAfter w:w="3" w:type="pct"/>
          <w:cantSplit/>
          <w:trHeight w:val="625"/>
        </w:trPr>
        <w:tc>
          <w:tcPr>
            <w:tcW w:w="629" w:type="pct"/>
            <w:vMerge/>
            <w:vAlign w:val="center"/>
            <w:hideMark/>
          </w:tcPr>
          <w:p w:rsidR="00F91FB9" w:rsidRPr="00FD2A89" w:rsidRDefault="00F91FB9" w:rsidP="0098238E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  <w:hideMark/>
          </w:tcPr>
          <w:p w:rsidR="00F91FB9" w:rsidRPr="001363A6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highlight w:val="yellow"/>
                <w:lang w:val="es-EC" w:eastAsia="es-EC"/>
              </w:rPr>
            </w:pPr>
          </w:p>
        </w:tc>
        <w:tc>
          <w:tcPr>
            <w:tcW w:w="1530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d) Gestión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F91FB9" w:rsidRPr="00E57D9C" w:rsidRDefault="00F91FB9" w:rsidP="0098238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</w:pPr>
            <w:r w:rsidRPr="00E57D9C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 xml:space="preserve">* </w:t>
            </w:r>
            <w: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EC" w:eastAsia="es-EC"/>
              </w:rPr>
              <w:t>Características</w:t>
            </w:r>
          </w:p>
        </w:tc>
        <w:tc>
          <w:tcPr>
            <w:tcW w:w="340" w:type="pct"/>
            <w:vAlign w:val="center"/>
          </w:tcPr>
          <w:p w:rsidR="00F91FB9" w:rsidRPr="00E57D9C" w:rsidRDefault="002C02F7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11/12</w:t>
            </w:r>
          </w:p>
        </w:tc>
        <w:tc>
          <w:tcPr>
            <w:tcW w:w="662" w:type="pct"/>
            <w:gridSpan w:val="2"/>
            <w:vAlign w:val="center"/>
          </w:tcPr>
          <w:p w:rsidR="00F91FB9" w:rsidRPr="00E57D9C" w:rsidRDefault="002C02F7" w:rsidP="0098238E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  <w:t>10</w:t>
            </w:r>
          </w:p>
        </w:tc>
      </w:tr>
    </w:tbl>
    <w:p w:rsidR="00F91FB9" w:rsidRPr="00FD2A89" w:rsidRDefault="00F91FB9" w:rsidP="00F91FB9">
      <w:pPr>
        <w:jc w:val="both"/>
        <w:rPr>
          <w:rFonts w:ascii="Calibri Light" w:hAnsi="Calibri Light" w:cs="Calibri Light"/>
          <w:sz w:val="22"/>
          <w:szCs w:val="22"/>
        </w:rPr>
      </w:pPr>
    </w:p>
    <w:p w:rsidR="00F91FB9" w:rsidRPr="00FD2A89" w:rsidRDefault="00F91FB9" w:rsidP="00106636">
      <w:pPr>
        <w:spacing w:after="24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Atentamente,</w:t>
      </w:r>
    </w:p>
    <w:p w:rsidR="00F91FB9" w:rsidRDefault="00F91FB9" w:rsidP="00F91FB9">
      <w:pPr>
        <w:jc w:val="both"/>
        <w:rPr>
          <w:rFonts w:ascii="Calibri Light" w:hAnsi="Calibri Light" w:cs="Calibri Light"/>
          <w:sz w:val="20"/>
          <w:szCs w:val="20"/>
        </w:rPr>
      </w:pPr>
    </w:p>
    <w:p w:rsidR="00F91FB9" w:rsidRPr="00FD2A89" w:rsidRDefault="00F91FB9" w:rsidP="00F91FB9">
      <w:pPr>
        <w:jc w:val="both"/>
        <w:rPr>
          <w:rFonts w:ascii="Calibri Light" w:hAnsi="Calibri Light" w:cs="Calibri Light"/>
          <w:sz w:val="20"/>
          <w:szCs w:val="20"/>
        </w:rPr>
      </w:pPr>
      <w:r w:rsidRPr="00FD2A89">
        <w:rPr>
          <w:rFonts w:ascii="Calibri Light" w:hAnsi="Calibri Light" w:cs="Calibri Light"/>
          <w:sz w:val="20"/>
          <w:szCs w:val="20"/>
        </w:rPr>
        <w:t xml:space="preserve">Maestrante </w:t>
      </w:r>
    </w:p>
    <w:p w:rsidR="00F91FB9" w:rsidRPr="00FD2A89" w:rsidRDefault="00F91FB9" w:rsidP="00F91FB9">
      <w:pPr>
        <w:jc w:val="both"/>
        <w:rPr>
          <w:rFonts w:ascii="Calibri Light" w:hAnsi="Calibri Light" w:cs="Calibri Light"/>
          <w:sz w:val="22"/>
          <w:szCs w:val="22"/>
        </w:rPr>
      </w:pPr>
    </w:p>
    <w:p w:rsidR="00F91FB9" w:rsidRPr="00FD2A89" w:rsidRDefault="00F91FB9" w:rsidP="00F91FB9">
      <w:pPr>
        <w:spacing w:after="160" w:line="259" w:lineRule="auto"/>
        <w:rPr>
          <w:rFonts w:ascii="Calibri Light" w:eastAsia="WenQuanYi Micro Hei" w:hAnsi="Calibri Light" w:cs="Calibri Light"/>
          <w:b/>
          <w:bCs/>
          <w:kern w:val="3"/>
          <w:lang w:val="es-EC" w:eastAsia="zh-CN" w:bidi="hi-IN"/>
        </w:rPr>
      </w:pPr>
      <w:r w:rsidRPr="00FD2A89">
        <w:rPr>
          <w:rFonts w:ascii="Calibri Light" w:hAnsi="Calibri Light" w:cs="Calibri Light"/>
          <w:b/>
          <w:bCs/>
        </w:rPr>
        <w:br w:type="page"/>
      </w:r>
    </w:p>
    <w:p w:rsidR="00F91FB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>
        <w:rPr>
          <w:noProof/>
          <w:lang w:val="es-CO" w:eastAsia="es-CO" w:bidi="ar-SA"/>
        </w:rPr>
        <w:lastRenderedPageBreak/>
        <w:drawing>
          <wp:anchor distT="0" distB="0" distL="0" distR="0" simplePos="0" relativeHeight="251662336" behindDoc="0" locked="0" layoutInCell="1" allowOverlap="1" wp14:anchorId="09A20F8B" wp14:editId="293AFF05">
            <wp:simplePos x="0" y="0"/>
            <wp:positionH relativeFrom="page">
              <wp:posOffset>6343015</wp:posOffset>
            </wp:positionH>
            <wp:positionV relativeFrom="paragraph">
              <wp:posOffset>170180</wp:posOffset>
            </wp:positionV>
            <wp:extent cx="741680" cy="672465"/>
            <wp:effectExtent l="0" t="0" r="127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1312" behindDoc="0" locked="0" layoutInCell="1" allowOverlap="1" wp14:anchorId="57562D25" wp14:editId="200EC57A">
            <wp:simplePos x="0" y="0"/>
            <wp:positionH relativeFrom="page">
              <wp:posOffset>713105</wp:posOffset>
            </wp:positionH>
            <wp:positionV relativeFrom="paragraph">
              <wp:posOffset>172085</wp:posOffset>
            </wp:positionV>
            <wp:extent cx="694690" cy="695325"/>
            <wp:effectExtent l="0" t="0" r="0" b="952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UNIVERSIDAD CENTRAL DEL ECUADOR</w:t>
      </w: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FACULTAD DE FILOSOFÍA, LETRAS Y CIENCIAS DE LA EDUCACIÓN</w:t>
      </w: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INSTITUTO SUPERIOR DE INVESTIGACIÓN Y POSTGRADO</w:t>
      </w:r>
    </w:p>
    <w:p w:rsidR="00F91FB9" w:rsidRPr="00FD2A89" w:rsidRDefault="00F91FB9" w:rsidP="00F91FB9">
      <w:pPr>
        <w:rPr>
          <w:rFonts w:ascii="Calibri Light" w:hAnsi="Calibri Light" w:cs="Calibri Light"/>
          <w:sz w:val="20"/>
          <w:szCs w:val="20"/>
        </w:rPr>
      </w:pPr>
    </w:p>
    <w:p w:rsidR="00F91FB9" w:rsidRPr="00FD2A89" w:rsidRDefault="00F91FB9" w:rsidP="00F91FB9">
      <w:pPr>
        <w:jc w:val="center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FD2A89">
        <w:rPr>
          <w:rFonts w:ascii="Calibri Light" w:hAnsi="Calibri Light" w:cs="Calibri Light"/>
          <w:b/>
          <w:bCs/>
          <w:i/>
          <w:iCs/>
          <w:sz w:val="20"/>
          <w:szCs w:val="20"/>
        </w:rPr>
        <w:t>FICHA DE VALIDACIÓN DE CONTENIDOS Y JUICIO DE EXPERTOS DE INSTRUMENTO DE RECOLECCIÓN DE DATOS</w:t>
      </w:r>
    </w:p>
    <w:p w:rsidR="00F91FB9" w:rsidRPr="00FD2A89" w:rsidRDefault="00F91FB9" w:rsidP="00F91FB9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F91FB9" w:rsidRPr="00FD2A89" w:rsidRDefault="00F91FB9" w:rsidP="00F91FB9">
      <w:pPr>
        <w:spacing w:after="24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Tema: </w:t>
      </w:r>
    </w:p>
    <w:p w:rsidR="00F91FB9" w:rsidRPr="00FD2A89" w:rsidRDefault="00F91FB9" w:rsidP="00F91FB9">
      <w:pPr>
        <w:spacing w:after="240"/>
        <w:jc w:val="both"/>
        <w:rPr>
          <w:rFonts w:ascii="Calibri Light" w:hAnsi="Calibri Light" w:cs="Calibri Light"/>
          <w:bCs/>
          <w:sz w:val="20"/>
          <w:szCs w:val="20"/>
        </w:rPr>
      </w:pPr>
      <w:r w:rsidRPr="00FD2A89">
        <w:rPr>
          <w:rFonts w:ascii="Calibri Light" w:hAnsi="Calibri Light" w:cs="Calibri Light"/>
          <w:b/>
          <w:bCs/>
          <w:sz w:val="20"/>
          <w:szCs w:val="20"/>
        </w:rPr>
        <w:t xml:space="preserve">Nombre de la investigadora: </w:t>
      </w:r>
    </w:p>
    <w:p w:rsidR="00F91FB9" w:rsidRPr="00FD2A89" w:rsidRDefault="00F91FB9" w:rsidP="00F91FB9">
      <w:pPr>
        <w:jc w:val="both"/>
        <w:rPr>
          <w:rFonts w:ascii="Calibri Light" w:hAnsi="Calibri Light" w:cs="Calibri Light"/>
          <w:sz w:val="22"/>
          <w:szCs w:val="22"/>
        </w:rPr>
      </w:pPr>
      <w:r w:rsidRPr="00FD2A89">
        <w:rPr>
          <w:rFonts w:ascii="Calibri Light" w:hAnsi="Calibri Light" w:cs="Calibri Light"/>
          <w:b/>
          <w:bCs/>
          <w:sz w:val="20"/>
          <w:szCs w:val="20"/>
        </w:rPr>
        <w:t xml:space="preserve">Nombre del instrumento: </w:t>
      </w:r>
    </w:p>
    <w:p w:rsidR="00F91FB9" w:rsidRPr="00FD2A89" w:rsidRDefault="00F91FB9" w:rsidP="00F91FB9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5219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560"/>
        <w:gridCol w:w="500"/>
        <w:gridCol w:w="607"/>
        <w:gridCol w:w="562"/>
        <w:gridCol w:w="621"/>
        <w:gridCol w:w="607"/>
        <w:gridCol w:w="908"/>
        <w:gridCol w:w="1121"/>
        <w:gridCol w:w="789"/>
        <w:gridCol w:w="714"/>
        <w:gridCol w:w="688"/>
        <w:gridCol w:w="2147"/>
      </w:tblGrid>
      <w:tr w:rsidR="00F91FB9" w:rsidRPr="00FD2A89" w:rsidTr="0098238E">
        <w:tc>
          <w:tcPr>
            <w:tcW w:w="2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3385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CRITERIOS A EVALUAR</w:t>
            </w:r>
          </w:p>
        </w:tc>
        <w:tc>
          <w:tcPr>
            <w:tcW w:w="1373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Observaciones (modificar o eliminar un ítem)</w:t>
            </w:r>
          </w:p>
        </w:tc>
      </w:tr>
      <w:tr w:rsidR="00F91FB9" w:rsidRPr="00FD2A89" w:rsidTr="0098238E">
        <w:tc>
          <w:tcPr>
            <w:tcW w:w="2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91FB9" w:rsidRPr="00FD2A89" w:rsidRDefault="00F91FB9" w:rsidP="0098238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Claridad en la redacción</w:t>
            </w:r>
          </w:p>
        </w:tc>
        <w:tc>
          <w:tcPr>
            <w:tcW w:w="566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Coherencia interna</w:t>
            </w:r>
          </w:p>
        </w:tc>
        <w:tc>
          <w:tcPr>
            <w:tcW w:w="59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Sesgo (inducción a la respuesta)</w:t>
            </w:r>
          </w:p>
        </w:tc>
        <w:tc>
          <w:tcPr>
            <w:tcW w:w="983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Lenguaje adecuado con el nivel del informante</w:t>
            </w:r>
          </w:p>
        </w:tc>
        <w:tc>
          <w:tcPr>
            <w:tcW w:w="728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Mide lo que pretende medir</w:t>
            </w:r>
          </w:p>
        </w:tc>
        <w:tc>
          <w:tcPr>
            <w:tcW w:w="1373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91FB9" w:rsidRPr="00FD2A89" w:rsidRDefault="00F91FB9" w:rsidP="0098238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73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899" w:type="pct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CONSIDERACIONES GENERALES: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Observaciones</w:t>
            </w: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2657" w:type="pct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El instrumento posibilita medir la variable de estudio propuesta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2657" w:type="pct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Los objetivos del instrumento están claramente especificados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2657" w:type="pct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El instrumento es aplicable en la población objetivo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4.</w:t>
            </w:r>
          </w:p>
        </w:tc>
        <w:tc>
          <w:tcPr>
            <w:tcW w:w="2657" w:type="pct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Las instrucciones del instrumento son claras y precisas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5.</w:t>
            </w:r>
          </w:p>
        </w:tc>
        <w:tc>
          <w:tcPr>
            <w:tcW w:w="2657" w:type="pct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La secuencia con la que se presentan los ítems es clara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6.</w:t>
            </w:r>
          </w:p>
        </w:tc>
        <w:tc>
          <w:tcPr>
            <w:tcW w:w="2657" w:type="pct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La cantidad de ítems planteada es suficiente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5000" w:type="pct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OBSERVACIONES ADICIONALES:</w:t>
            </w: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4758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4758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4758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3281" w:type="pct"/>
            <w:gridSpan w:val="10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Considera que el instrumento es aplicable</w:t>
            </w: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Sí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</w:tc>
        <w:tc>
          <w:tcPr>
            <w:tcW w:w="10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Aplicable con ajustes</w:t>
            </w:r>
          </w:p>
        </w:tc>
      </w:tr>
      <w:tr w:rsidR="00F91FB9" w:rsidRPr="00FD2A89" w:rsidTr="0098238E">
        <w:tc>
          <w:tcPr>
            <w:tcW w:w="132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Instrumento validado por:</w:t>
            </w:r>
          </w:p>
        </w:tc>
        <w:tc>
          <w:tcPr>
            <w:tcW w:w="1960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9" w:type="pct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Firma:</w:t>
            </w:r>
          </w:p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Cargo: ____________________________</w:t>
            </w:r>
          </w:p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__________________________________</w:t>
            </w:r>
          </w:p>
        </w:tc>
      </w:tr>
      <w:tr w:rsidR="00F91FB9" w:rsidRPr="00FD2A89" w:rsidTr="0098238E">
        <w:tc>
          <w:tcPr>
            <w:tcW w:w="132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1960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9" w:type="pct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132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1960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9" w:type="pct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132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1960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9" w:type="pct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:rsidR="00F91FB9" w:rsidRDefault="00F91FB9" w:rsidP="00181683">
      <w:pPr>
        <w:spacing w:after="160" w:line="259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br w:type="page"/>
      </w:r>
    </w:p>
    <w:p w:rsidR="00F91FB9" w:rsidRDefault="00F91FB9" w:rsidP="00F91FB9">
      <w:pPr>
        <w:spacing w:after="160" w:line="259" w:lineRule="auto"/>
        <w:jc w:val="center"/>
        <w:rPr>
          <w:rFonts w:ascii="Calibri Light" w:hAnsi="Calibri Light" w:cs="Calibri Light"/>
          <w:b/>
          <w:bCs/>
        </w:rPr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251664384" behindDoc="0" locked="0" layoutInCell="1" allowOverlap="1" wp14:anchorId="64CF408F" wp14:editId="7DECA48F">
            <wp:simplePos x="0" y="0"/>
            <wp:positionH relativeFrom="page">
              <wp:posOffset>6495415</wp:posOffset>
            </wp:positionH>
            <wp:positionV relativeFrom="paragraph">
              <wp:posOffset>198755</wp:posOffset>
            </wp:positionV>
            <wp:extent cx="741680" cy="672465"/>
            <wp:effectExtent l="0" t="0" r="1270" b="0"/>
            <wp:wrapNone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63360" behindDoc="0" locked="0" layoutInCell="1" allowOverlap="1" wp14:anchorId="7A71F064" wp14:editId="002022A5">
            <wp:simplePos x="0" y="0"/>
            <wp:positionH relativeFrom="page">
              <wp:posOffset>684530</wp:posOffset>
            </wp:positionH>
            <wp:positionV relativeFrom="paragraph">
              <wp:posOffset>200660</wp:posOffset>
            </wp:positionV>
            <wp:extent cx="694690" cy="695325"/>
            <wp:effectExtent l="0" t="0" r="0" b="9525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FB9" w:rsidRPr="00897A6E" w:rsidRDefault="00F91FB9" w:rsidP="00F91FB9">
      <w:pPr>
        <w:spacing w:after="160" w:line="259" w:lineRule="auto"/>
        <w:jc w:val="center"/>
        <w:rPr>
          <w:rFonts w:ascii="Calibri Light" w:eastAsia="WenQuanYi Micro Hei" w:hAnsi="Calibri Light" w:cs="Calibri Light"/>
          <w:b/>
          <w:bCs/>
          <w:kern w:val="3"/>
          <w:lang w:val="es-EC" w:eastAsia="zh-CN" w:bidi="hi-IN"/>
        </w:rPr>
      </w:pPr>
      <w:r w:rsidRPr="00FD2A89">
        <w:rPr>
          <w:rFonts w:ascii="Calibri Light" w:hAnsi="Calibri Light" w:cs="Calibri Light"/>
          <w:b/>
          <w:bCs/>
        </w:rPr>
        <w:t>UNIVERSIDAD CENTRAL DEL ECUADOR</w:t>
      </w: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FACULTAD DE FILOSOFÍA, LETRAS Y CIENCIAS DE LA EDUCACIÓN</w:t>
      </w: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INSTITUTO SUPERIOR DE INVESTIGACIÓN Y POSTGRADO</w:t>
      </w:r>
    </w:p>
    <w:p w:rsidR="00F91FB9" w:rsidRPr="00FD2A89" w:rsidRDefault="00F91FB9" w:rsidP="00F91FB9">
      <w:pPr>
        <w:rPr>
          <w:rFonts w:ascii="Calibri Light" w:hAnsi="Calibri Light" w:cs="Calibri Light"/>
          <w:sz w:val="20"/>
          <w:szCs w:val="20"/>
        </w:rPr>
      </w:pPr>
    </w:p>
    <w:p w:rsidR="00F91FB9" w:rsidRPr="00FD2A89" w:rsidRDefault="00F91FB9" w:rsidP="00F91FB9">
      <w:pPr>
        <w:jc w:val="center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FD2A89">
        <w:rPr>
          <w:rFonts w:ascii="Calibri Light" w:hAnsi="Calibri Light" w:cs="Calibri Light"/>
          <w:b/>
          <w:bCs/>
          <w:i/>
          <w:iCs/>
          <w:sz w:val="20"/>
          <w:szCs w:val="20"/>
        </w:rPr>
        <w:t>FICHA DE VALIDACIÓN DE CONTENIDOS Y JUICIO DE EXPERTOS DE INSTRUMENTO DE RECOLECCIÓN DE DATOS</w:t>
      </w:r>
    </w:p>
    <w:p w:rsidR="00F91FB9" w:rsidRPr="00FD2A89" w:rsidRDefault="00F91FB9" w:rsidP="00F91FB9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F91FB9" w:rsidRPr="00FD2A89" w:rsidRDefault="00F91FB9" w:rsidP="00F91FB9">
      <w:pPr>
        <w:spacing w:after="24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FD2A89">
        <w:rPr>
          <w:rFonts w:ascii="Calibri Light" w:hAnsi="Calibri Light" w:cs="Calibri Light"/>
          <w:b/>
          <w:bCs/>
          <w:sz w:val="20"/>
          <w:szCs w:val="20"/>
        </w:rPr>
        <w:t xml:space="preserve">Tema: </w:t>
      </w:r>
    </w:p>
    <w:p w:rsidR="00F91FB9" w:rsidRPr="00FD2A89" w:rsidRDefault="00F91FB9" w:rsidP="00F91FB9">
      <w:pPr>
        <w:spacing w:after="24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FD2A89">
        <w:rPr>
          <w:rFonts w:ascii="Calibri Light" w:hAnsi="Calibri Light" w:cs="Calibri Light"/>
          <w:b/>
          <w:bCs/>
          <w:sz w:val="20"/>
          <w:szCs w:val="20"/>
        </w:rPr>
        <w:t xml:space="preserve">Nombre de la investigadora: </w:t>
      </w:r>
    </w:p>
    <w:p w:rsidR="00F91FB9" w:rsidRPr="00FD2A89" w:rsidRDefault="00F91FB9" w:rsidP="00F91FB9">
      <w:pPr>
        <w:jc w:val="both"/>
        <w:rPr>
          <w:rFonts w:ascii="Calibri Light" w:hAnsi="Calibri Light" w:cs="Calibri Light"/>
          <w:sz w:val="22"/>
          <w:szCs w:val="22"/>
        </w:rPr>
      </w:pPr>
      <w:r w:rsidRPr="00FD2A89">
        <w:rPr>
          <w:rFonts w:ascii="Calibri Light" w:hAnsi="Calibri Light" w:cs="Calibri Light"/>
          <w:b/>
          <w:bCs/>
          <w:sz w:val="20"/>
          <w:szCs w:val="20"/>
        </w:rPr>
        <w:t xml:space="preserve">Nombre del instrumento: </w:t>
      </w:r>
      <w:bookmarkStart w:id="0" w:name="_GoBack"/>
      <w:bookmarkEnd w:id="0"/>
    </w:p>
    <w:tbl>
      <w:tblPr>
        <w:tblW w:w="5219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560"/>
        <w:gridCol w:w="500"/>
        <w:gridCol w:w="607"/>
        <w:gridCol w:w="562"/>
        <w:gridCol w:w="621"/>
        <w:gridCol w:w="607"/>
        <w:gridCol w:w="908"/>
        <w:gridCol w:w="1121"/>
        <w:gridCol w:w="789"/>
        <w:gridCol w:w="714"/>
        <w:gridCol w:w="688"/>
        <w:gridCol w:w="2147"/>
      </w:tblGrid>
      <w:tr w:rsidR="00F91FB9" w:rsidRPr="00FD2A89" w:rsidTr="0098238E">
        <w:tc>
          <w:tcPr>
            <w:tcW w:w="2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3385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CRITERIOS A EVALUAR</w:t>
            </w:r>
          </w:p>
        </w:tc>
        <w:tc>
          <w:tcPr>
            <w:tcW w:w="1373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Observaciones (modificar o eliminar un ítem)</w:t>
            </w:r>
          </w:p>
        </w:tc>
      </w:tr>
      <w:tr w:rsidR="00F91FB9" w:rsidRPr="00FD2A89" w:rsidTr="0098238E">
        <w:tc>
          <w:tcPr>
            <w:tcW w:w="2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91FB9" w:rsidRPr="00FD2A89" w:rsidRDefault="00F91FB9" w:rsidP="0098238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13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Claridad en la redacción</w:t>
            </w:r>
          </w:p>
        </w:tc>
        <w:tc>
          <w:tcPr>
            <w:tcW w:w="566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Coherencia interna</w:t>
            </w:r>
          </w:p>
        </w:tc>
        <w:tc>
          <w:tcPr>
            <w:tcW w:w="59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Sesgo (inducción a la respuesta)</w:t>
            </w:r>
          </w:p>
        </w:tc>
        <w:tc>
          <w:tcPr>
            <w:tcW w:w="983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Lenguaje adecuado con el nivel del informante</w:t>
            </w:r>
          </w:p>
        </w:tc>
        <w:tc>
          <w:tcPr>
            <w:tcW w:w="728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Mide lo que pretende medir</w:t>
            </w:r>
          </w:p>
        </w:tc>
        <w:tc>
          <w:tcPr>
            <w:tcW w:w="1373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91FB9" w:rsidRPr="00FD2A89" w:rsidRDefault="00F91FB9" w:rsidP="0098238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73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rPr>
          <w:trHeight w:val="340"/>
        </w:trPr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899" w:type="pct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CONSIDERACIONES GENERALES: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Observaciones</w:t>
            </w: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2657" w:type="pct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El instrumento posibilita medir la variable de estudio propuesta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2657" w:type="pct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Los objetivos del instrumento están claramente especificados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2657" w:type="pct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El instrumento es aplicable en la población objetivo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4.</w:t>
            </w:r>
          </w:p>
        </w:tc>
        <w:tc>
          <w:tcPr>
            <w:tcW w:w="2657" w:type="pct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Las instrucciones del instrumento son claras y precisas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5.</w:t>
            </w:r>
          </w:p>
        </w:tc>
        <w:tc>
          <w:tcPr>
            <w:tcW w:w="2657" w:type="pct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La secuencia con la que se presentan los ítems es clara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6.</w:t>
            </w:r>
          </w:p>
        </w:tc>
        <w:tc>
          <w:tcPr>
            <w:tcW w:w="2657" w:type="pct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La cantidad de ítems planteada es suficiente</w:t>
            </w:r>
          </w:p>
        </w:tc>
        <w:tc>
          <w:tcPr>
            <w:tcW w:w="38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5000" w:type="pct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OBSERVACIONES ADICIONALES:</w:t>
            </w: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4758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4758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2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4758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3281" w:type="pct"/>
            <w:gridSpan w:val="10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Considera que el instrumento es aplicable</w:t>
            </w:r>
          </w:p>
        </w:tc>
        <w:tc>
          <w:tcPr>
            <w:tcW w:w="3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Sí</w:t>
            </w:r>
          </w:p>
        </w:tc>
        <w:tc>
          <w:tcPr>
            <w:tcW w:w="33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No</w:t>
            </w:r>
          </w:p>
        </w:tc>
        <w:tc>
          <w:tcPr>
            <w:tcW w:w="104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sz w:val="20"/>
                <w:szCs w:val="20"/>
              </w:rPr>
              <w:t>Aplicable con ajustes</w:t>
            </w:r>
          </w:p>
        </w:tc>
      </w:tr>
      <w:tr w:rsidR="00F91FB9" w:rsidRPr="00FD2A89" w:rsidTr="0098238E">
        <w:tc>
          <w:tcPr>
            <w:tcW w:w="132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Instrumento validado por:</w:t>
            </w:r>
          </w:p>
        </w:tc>
        <w:tc>
          <w:tcPr>
            <w:tcW w:w="1960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9" w:type="pct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Firma:</w:t>
            </w:r>
          </w:p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Cargo: ____________________________</w:t>
            </w:r>
          </w:p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__________________________________</w:t>
            </w:r>
          </w:p>
        </w:tc>
      </w:tr>
      <w:tr w:rsidR="00F91FB9" w:rsidRPr="00FD2A89" w:rsidTr="0098238E">
        <w:tc>
          <w:tcPr>
            <w:tcW w:w="132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1960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9" w:type="pct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132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1960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9" w:type="pct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F91FB9" w:rsidRPr="00FD2A89" w:rsidTr="0098238E">
        <w:tc>
          <w:tcPr>
            <w:tcW w:w="132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D2A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1960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19" w:type="pct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FB9" w:rsidRPr="00FD2A89" w:rsidRDefault="00F91FB9" w:rsidP="0098238E">
            <w:pPr>
              <w:pStyle w:val="Contenidodelatabla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:rsidR="00F91FB9" w:rsidRDefault="00F91FB9" w:rsidP="00F91FB9">
      <w:pPr>
        <w:spacing w:after="160" w:line="259" w:lineRule="auto"/>
        <w:rPr>
          <w:rFonts w:ascii="Calibri Light" w:hAnsi="Calibri Light" w:cs="Calibri Light"/>
          <w:b/>
          <w:bCs/>
        </w:rPr>
      </w:pPr>
    </w:p>
    <w:p w:rsidR="00F91FB9" w:rsidRDefault="00F91FB9" w:rsidP="00F91FB9">
      <w:pPr>
        <w:spacing w:line="259" w:lineRule="auto"/>
        <w:jc w:val="center"/>
        <w:rPr>
          <w:rFonts w:ascii="Calibri Light" w:hAnsi="Calibri Light" w:cs="Calibri Light"/>
          <w:b/>
          <w:bCs/>
        </w:rPr>
      </w:pPr>
      <w:r>
        <w:rPr>
          <w:noProof/>
          <w:lang w:val="es-CO" w:eastAsia="es-CO"/>
        </w:rPr>
        <w:drawing>
          <wp:anchor distT="0" distB="0" distL="0" distR="0" simplePos="0" relativeHeight="251666432" behindDoc="0" locked="0" layoutInCell="1" allowOverlap="1" wp14:anchorId="6CDAB315" wp14:editId="1D1526FD">
            <wp:simplePos x="0" y="0"/>
            <wp:positionH relativeFrom="page">
              <wp:posOffset>6305550</wp:posOffset>
            </wp:positionH>
            <wp:positionV relativeFrom="paragraph">
              <wp:posOffset>65405</wp:posOffset>
            </wp:positionV>
            <wp:extent cx="738505" cy="674370"/>
            <wp:effectExtent l="0" t="0" r="4445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65408" behindDoc="0" locked="0" layoutInCell="1" allowOverlap="1" wp14:anchorId="4F858336" wp14:editId="50079D83">
            <wp:simplePos x="0" y="0"/>
            <wp:positionH relativeFrom="page">
              <wp:posOffset>647700</wp:posOffset>
            </wp:positionH>
            <wp:positionV relativeFrom="paragraph">
              <wp:posOffset>67310</wp:posOffset>
            </wp:positionV>
            <wp:extent cx="695325" cy="695325"/>
            <wp:effectExtent l="0" t="0" r="9525" b="9525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FB9" w:rsidRPr="00FD2A89" w:rsidRDefault="00F91FB9" w:rsidP="00F91FB9">
      <w:pPr>
        <w:spacing w:line="259" w:lineRule="auto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lastRenderedPageBreak/>
        <w:t>UNIVERSIDAD CENTRAL DEL ECUADOR</w:t>
      </w: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FACULTAD DE FILOSOFÍA, LETRAS Y CIENCIAS DE LA EDUCACIÓN</w:t>
      </w: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INSTITUTO SUPERIOR DE INVESTIGACIÓN Y POSTGRADO</w:t>
      </w:r>
    </w:p>
    <w:p w:rsidR="00F91FB9" w:rsidRPr="00FD2A89" w:rsidRDefault="00F91FB9" w:rsidP="00F91FB9">
      <w:pPr>
        <w:rPr>
          <w:rFonts w:ascii="Calibri Light" w:hAnsi="Calibri Light" w:cs="Calibri Light"/>
          <w:sz w:val="20"/>
          <w:szCs w:val="20"/>
        </w:rPr>
      </w:pPr>
    </w:p>
    <w:p w:rsidR="00F91FB9" w:rsidRDefault="00F91FB9" w:rsidP="00F91FB9">
      <w:pPr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u w:val="thick"/>
        </w:rPr>
        <w:t>ENTREVISTA</w:t>
      </w:r>
      <w:r>
        <w:rPr>
          <w:spacing w:val="-4"/>
          <w:u w:val="thick"/>
        </w:rPr>
        <w:t xml:space="preserve"> </w:t>
      </w:r>
      <w:r>
        <w:rPr>
          <w:u w:val="thick"/>
        </w:rPr>
        <w:t>DIRIGIDA</w:t>
      </w:r>
      <w:r>
        <w:rPr>
          <w:spacing w:val="-4"/>
          <w:u w:val="thick"/>
        </w:rPr>
        <w:t xml:space="preserve"> </w:t>
      </w:r>
      <w:r>
        <w:rPr>
          <w:u w:val="thick"/>
        </w:rPr>
        <w:t>A AUTORIDADES EDUCATIVAS</w:t>
      </w:r>
    </w:p>
    <w:p w:rsidR="00F91FB9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91FB9" w:rsidRDefault="00F91FB9" w:rsidP="0028022F">
      <w:pPr>
        <w:spacing w:line="48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Guió</w:t>
      </w:r>
      <w:r w:rsidRPr="0091643E">
        <w:rPr>
          <w:rFonts w:ascii="Calibri Light" w:hAnsi="Calibri Light" w:cs="Calibri Light"/>
          <w:b/>
          <w:sz w:val="22"/>
          <w:szCs w:val="22"/>
        </w:rPr>
        <w:t>n de entrevista</w:t>
      </w:r>
      <w:r>
        <w:rPr>
          <w:rFonts w:ascii="Calibri Light" w:hAnsi="Calibri Light" w:cs="Calibri Light"/>
          <w:b/>
          <w:sz w:val="22"/>
          <w:szCs w:val="22"/>
        </w:rPr>
        <w:t>.</w:t>
      </w:r>
    </w:p>
    <w:p w:rsidR="00F91FB9" w:rsidRPr="00385AE0" w:rsidRDefault="00F80813" w:rsidP="0028022F">
      <w:pPr>
        <w:spacing w:line="480" w:lineRule="auto"/>
        <w:ind w:firstLine="70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1.-  ¿En qué consiste la Gamificación, los</w:t>
      </w:r>
      <w:r w:rsidR="00F91FB9" w:rsidRPr="00385AE0">
        <w:rPr>
          <w:rFonts w:ascii="Calibri Light" w:hAnsi="Calibri Light" w:cs="Calibri Light"/>
          <w:sz w:val="22"/>
          <w:szCs w:val="22"/>
        </w:rPr>
        <w:t xml:space="preserve"> tipos y elementos</w:t>
      </w:r>
      <w:r>
        <w:rPr>
          <w:rFonts w:ascii="Calibri Light" w:hAnsi="Calibri Light" w:cs="Calibri Light"/>
          <w:sz w:val="22"/>
          <w:szCs w:val="22"/>
        </w:rPr>
        <w:t xml:space="preserve"> de esta técnica</w:t>
      </w:r>
      <w:r w:rsidR="00F91FB9" w:rsidRPr="00385AE0">
        <w:rPr>
          <w:rFonts w:ascii="Calibri Light" w:hAnsi="Calibri Light" w:cs="Calibri Light"/>
          <w:sz w:val="22"/>
          <w:szCs w:val="22"/>
        </w:rPr>
        <w:t>?</w:t>
      </w:r>
    </w:p>
    <w:p w:rsidR="00F91FB9" w:rsidRPr="00385AE0" w:rsidRDefault="00F91FB9" w:rsidP="0028022F">
      <w:pPr>
        <w:spacing w:line="480" w:lineRule="auto"/>
        <w:ind w:firstLine="708"/>
        <w:rPr>
          <w:rFonts w:ascii="Calibri Light" w:hAnsi="Calibri Light" w:cs="Calibri Light"/>
          <w:sz w:val="22"/>
          <w:szCs w:val="22"/>
        </w:rPr>
      </w:pPr>
      <w:r w:rsidRPr="00385AE0">
        <w:rPr>
          <w:rFonts w:ascii="Calibri Light" w:hAnsi="Calibri Light" w:cs="Calibri Light"/>
          <w:sz w:val="22"/>
          <w:szCs w:val="22"/>
        </w:rPr>
        <w:t xml:space="preserve">2.- </w:t>
      </w:r>
      <w:r w:rsidR="00F80813">
        <w:rPr>
          <w:rFonts w:ascii="Calibri Light" w:hAnsi="Calibri Light" w:cs="Calibri Light"/>
          <w:sz w:val="22"/>
          <w:szCs w:val="22"/>
        </w:rPr>
        <w:t>¿Qué</w:t>
      </w:r>
      <w:r w:rsidR="00F80813">
        <w:rPr>
          <w:rFonts w:ascii="Calibri Light" w:hAnsi="Calibri Light"/>
          <w:sz w:val="22"/>
          <w:szCs w:val="22"/>
        </w:rPr>
        <w:t xml:space="preserve"> proceso </w:t>
      </w:r>
      <w:r w:rsidR="00B65AB3" w:rsidRPr="00385AE0">
        <w:rPr>
          <w:rFonts w:ascii="Calibri Light" w:hAnsi="Calibri Light"/>
          <w:sz w:val="22"/>
          <w:szCs w:val="22"/>
        </w:rPr>
        <w:t>sigue para gamificar</w:t>
      </w:r>
      <w:r w:rsidR="00F80813">
        <w:rPr>
          <w:rFonts w:ascii="Calibri Light" w:hAnsi="Calibri Light"/>
          <w:sz w:val="22"/>
          <w:szCs w:val="22"/>
        </w:rPr>
        <w:t xml:space="preserve"> en el aula</w:t>
      </w:r>
      <w:r w:rsidR="00B65AB3" w:rsidRPr="00385AE0">
        <w:rPr>
          <w:rFonts w:ascii="Calibri Light" w:hAnsi="Calibri Light"/>
          <w:sz w:val="22"/>
          <w:szCs w:val="22"/>
        </w:rPr>
        <w:t>?</w:t>
      </w:r>
    </w:p>
    <w:p w:rsidR="00F91FB9" w:rsidRPr="00385AE0" w:rsidRDefault="00C80FA4" w:rsidP="0028022F">
      <w:pPr>
        <w:spacing w:line="480" w:lineRule="auto"/>
        <w:ind w:left="70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3.- ¿Según su experiencia </w:t>
      </w:r>
      <w:r w:rsidR="00F91FB9" w:rsidRPr="00385AE0">
        <w:rPr>
          <w:rFonts w:ascii="Calibri Light" w:hAnsi="Calibri Light" w:cs="Calibri Light"/>
          <w:sz w:val="22"/>
          <w:szCs w:val="22"/>
        </w:rPr>
        <w:t xml:space="preserve"> cual sería la diferencia entre gamificación y aprendizaje basado en juegos? </w:t>
      </w:r>
    </w:p>
    <w:p w:rsidR="00F91FB9" w:rsidRPr="00385AE0" w:rsidRDefault="00D2546C" w:rsidP="0028022F">
      <w:pPr>
        <w:spacing w:line="480" w:lineRule="auto"/>
        <w:ind w:left="708"/>
        <w:rPr>
          <w:rFonts w:ascii="Calibri Light" w:hAnsi="Calibri Light" w:cs="Calibri Light"/>
          <w:sz w:val="22"/>
          <w:szCs w:val="22"/>
        </w:rPr>
      </w:pPr>
      <w:r w:rsidRPr="00385AE0">
        <w:rPr>
          <w:rFonts w:ascii="Calibri Light" w:hAnsi="Calibri Light" w:cs="Calibri Light"/>
          <w:sz w:val="22"/>
          <w:szCs w:val="22"/>
        </w:rPr>
        <w:t xml:space="preserve">4.- </w:t>
      </w:r>
      <w:r w:rsidR="00B65AB3" w:rsidRPr="00385AE0">
        <w:rPr>
          <w:rFonts w:ascii="Calibri Light" w:hAnsi="Calibri Light" w:cs="Calibri Light"/>
          <w:sz w:val="22"/>
          <w:szCs w:val="22"/>
        </w:rPr>
        <w:t>¿</w:t>
      </w:r>
      <w:r w:rsidR="00B65AB3" w:rsidRPr="00385AE0">
        <w:rPr>
          <w:rFonts w:ascii="Calibri Light" w:hAnsi="Calibri Light"/>
          <w:sz w:val="22"/>
          <w:szCs w:val="22"/>
        </w:rPr>
        <w:t>De</w:t>
      </w:r>
      <w:r w:rsidRPr="00385AE0">
        <w:rPr>
          <w:rFonts w:ascii="Calibri Light" w:hAnsi="Calibri Light"/>
          <w:sz w:val="22"/>
          <w:szCs w:val="22"/>
        </w:rPr>
        <w:t xml:space="preserve"> qué manera la gamificación motiva a los estudiantes durante el proceso de enseñanza aprendizaje?</w:t>
      </w:r>
    </w:p>
    <w:p w:rsidR="00F91FB9" w:rsidRPr="00385AE0" w:rsidRDefault="00F91FB9" w:rsidP="0028022F">
      <w:pPr>
        <w:spacing w:line="480" w:lineRule="auto"/>
        <w:ind w:left="708"/>
        <w:rPr>
          <w:rFonts w:ascii="Calibri Light" w:hAnsi="Calibri Light" w:cs="Calibri Light"/>
          <w:sz w:val="22"/>
          <w:szCs w:val="22"/>
        </w:rPr>
      </w:pPr>
      <w:r w:rsidRPr="00385AE0">
        <w:rPr>
          <w:rFonts w:ascii="Calibri Light" w:hAnsi="Calibri Light" w:cs="Calibri Light"/>
          <w:sz w:val="22"/>
          <w:szCs w:val="22"/>
        </w:rPr>
        <w:t>5.- ¿Considera usted que la gamificación ayuda a que los estudiantes desarrollen habilidades para la resolución de los problemas?</w:t>
      </w:r>
    </w:p>
    <w:p w:rsidR="00B65AB3" w:rsidRPr="00385AE0" w:rsidRDefault="00B65AB3" w:rsidP="0028022F">
      <w:pPr>
        <w:spacing w:line="480" w:lineRule="auto"/>
        <w:ind w:left="708"/>
        <w:rPr>
          <w:rFonts w:ascii="Calibri Light" w:hAnsi="Calibri Light" w:cs="Calibri Light"/>
          <w:sz w:val="22"/>
          <w:szCs w:val="22"/>
        </w:rPr>
      </w:pPr>
      <w:r w:rsidRPr="00385AE0">
        <w:rPr>
          <w:rFonts w:ascii="Calibri Light" w:hAnsi="Calibri Light" w:cs="Calibri Light"/>
          <w:sz w:val="22"/>
          <w:szCs w:val="22"/>
        </w:rPr>
        <w:t>6.- ¿Cuál es el rol del docente y del alumno</w:t>
      </w:r>
      <w:r w:rsidR="00DA4BFD">
        <w:rPr>
          <w:rFonts w:ascii="Calibri Light" w:hAnsi="Calibri Light" w:cs="Calibri Light"/>
          <w:sz w:val="22"/>
          <w:szCs w:val="22"/>
        </w:rPr>
        <w:t xml:space="preserve"> al utilizar la gamificación en</w:t>
      </w:r>
      <w:r w:rsidRPr="00385AE0">
        <w:rPr>
          <w:rFonts w:ascii="Calibri Light" w:hAnsi="Calibri Light" w:cs="Calibri Light"/>
          <w:sz w:val="22"/>
          <w:szCs w:val="22"/>
        </w:rPr>
        <w:t xml:space="preserve"> el p</w:t>
      </w:r>
      <w:r w:rsidR="00DA4BFD">
        <w:rPr>
          <w:rFonts w:ascii="Calibri Light" w:hAnsi="Calibri Light" w:cs="Calibri Light"/>
          <w:sz w:val="22"/>
          <w:szCs w:val="22"/>
        </w:rPr>
        <w:t>roceso de enseñanza aprendizaje</w:t>
      </w:r>
      <w:r w:rsidR="00447F31" w:rsidRPr="00385AE0">
        <w:rPr>
          <w:rFonts w:ascii="Calibri Light" w:hAnsi="Calibri Light" w:cs="Calibri Light"/>
          <w:sz w:val="22"/>
          <w:szCs w:val="22"/>
        </w:rPr>
        <w:t>?</w:t>
      </w:r>
    </w:p>
    <w:p w:rsidR="00447F31" w:rsidRPr="00385AE0" w:rsidRDefault="00447F31" w:rsidP="0028022F">
      <w:pPr>
        <w:spacing w:line="480" w:lineRule="auto"/>
        <w:ind w:left="708"/>
        <w:rPr>
          <w:rFonts w:ascii="Calibri Light" w:hAnsi="Calibri Light" w:cs="Calibri Light"/>
          <w:sz w:val="22"/>
          <w:szCs w:val="22"/>
        </w:rPr>
      </w:pPr>
      <w:r w:rsidRPr="00385AE0">
        <w:rPr>
          <w:rFonts w:ascii="Calibri Light" w:hAnsi="Calibri Light" w:cs="Calibri Light"/>
          <w:sz w:val="22"/>
          <w:szCs w:val="22"/>
        </w:rPr>
        <w:t xml:space="preserve">7.- </w:t>
      </w:r>
      <w:r w:rsidR="00DA4BFD">
        <w:rPr>
          <w:rFonts w:ascii="Calibri Light" w:hAnsi="Calibri Light" w:cs="Calibri Light"/>
          <w:sz w:val="22"/>
          <w:szCs w:val="22"/>
        </w:rPr>
        <w:t>¿Para usted cuá</w:t>
      </w:r>
      <w:r w:rsidR="00D2136B" w:rsidRPr="00385AE0">
        <w:rPr>
          <w:rFonts w:ascii="Calibri Light" w:hAnsi="Calibri Light" w:cs="Calibri Light"/>
          <w:sz w:val="22"/>
          <w:szCs w:val="22"/>
        </w:rPr>
        <w:t>l es la finalidad de la gamificación al ser una técnica de aprendizaje que traslada la mecánica de los juegos al ámbito educativo?</w:t>
      </w:r>
    </w:p>
    <w:p w:rsidR="007E5214" w:rsidRPr="00385AE0" w:rsidRDefault="007E5214" w:rsidP="0028022F">
      <w:pPr>
        <w:spacing w:line="480" w:lineRule="auto"/>
        <w:ind w:left="708"/>
        <w:rPr>
          <w:rFonts w:ascii="Calibri Light" w:hAnsi="Calibri Light" w:cs="Calibri Light"/>
          <w:sz w:val="22"/>
          <w:szCs w:val="22"/>
        </w:rPr>
      </w:pPr>
      <w:r w:rsidRPr="00385AE0">
        <w:rPr>
          <w:rFonts w:ascii="Calibri Light" w:hAnsi="Calibri Light" w:cs="Calibri Light"/>
          <w:sz w:val="22"/>
          <w:szCs w:val="22"/>
        </w:rPr>
        <w:t xml:space="preserve">8.- ¿Qué factores considera usted </w:t>
      </w:r>
      <w:r w:rsidR="00E9758A" w:rsidRPr="00385AE0">
        <w:rPr>
          <w:rFonts w:ascii="Calibri Light" w:hAnsi="Calibri Light" w:cs="Calibri Light"/>
          <w:sz w:val="22"/>
          <w:szCs w:val="22"/>
        </w:rPr>
        <w:t>que influyen en el aprendizaje en entornos gamificados?</w:t>
      </w:r>
    </w:p>
    <w:p w:rsidR="00185D69" w:rsidRDefault="00185D69" w:rsidP="0028022F">
      <w:pPr>
        <w:spacing w:line="480" w:lineRule="auto"/>
        <w:ind w:left="708"/>
        <w:rPr>
          <w:rFonts w:ascii="Calibri Light" w:hAnsi="Calibri Light" w:cs="Calibri Light"/>
          <w:sz w:val="22"/>
          <w:szCs w:val="22"/>
        </w:rPr>
      </w:pPr>
      <w:r w:rsidRPr="00385AE0">
        <w:rPr>
          <w:rFonts w:ascii="Calibri Light" w:hAnsi="Calibri Light" w:cs="Calibri Light"/>
          <w:sz w:val="22"/>
          <w:szCs w:val="22"/>
        </w:rPr>
        <w:t>9.</w:t>
      </w:r>
      <w:r w:rsidR="0028022F" w:rsidRPr="00385AE0">
        <w:rPr>
          <w:rFonts w:ascii="Calibri Light" w:hAnsi="Calibri Light" w:cs="Calibri Light"/>
          <w:sz w:val="22"/>
          <w:szCs w:val="22"/>
        </w:rPr>
        <w:t>- ¿</w:t>
      </w:r>
      <w:r w:rsidR="00DF545A">
        <w:rPr>
          <w:rFonts w:ascii="Calibri Light" w:hAnsi="Calibri Light" w:cs="Calibri Light"/>
          <w:sz w:val="22"/>
          <w:szCs w:val="22"/>
        </w:rPr>
        <w:t>De qué manera la gamificación contribuye con la evaluación de los infantes</w:t>
      </w:r>
      <w:r w:rsidRPr="00385AE0">
        <w:rPr>
          <w:rFonts w:ascii="Calibri Light" w:hAnsi="Calibri Light" w:cs="Calibri Light"/>
          <w:sz w:val="22"/>
          <w:szCs w:val="22"/>
        </w:rPr>
        <w:t>?</w:t>
      </w:r>
    </w:p>
    <w:p w:rsidR="00DF545A" w:rsidRPr="00385AE0" w:rsidRDefault="00DF545A" w:rsidP="0028022F">
      <w:pPr>
        <w:spacing w:line="480" w:lineRule="auto"/>
        <w:ind w:left="70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10.- ¿Cómo se emplea la gamificación en la evaluación de los infantes?</w:t>
      </w:r>
    </w:p>
    <w:p w:rsidR="00C80FA4" w:rsidRDefault="000D6A8B" w:rsidP="0028022F">
      <w:pPr>
        <w:pStyle w:val="Default"/>
        <w:spacing w:line="480" w:lineRule="auto"/>
        <w:ind w:left="708"/>
        <w:rPr>
          <w:rFonts w:ascii="Calibri Light" w:hAnsi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11</w:t>
      </w:r>
      <w:r w:rsidR="002637F9" w:rsidRPr="00385AE0">
        <w:rPr>
          <w:rFonts w:ascii="Calibri Light" w:hAnsi="Calibri Light" w:cs="Calibri Light"/>
          <w:sz w:val="22"/>
          <w:szCs w:val="22"/>
        </w:rPr>
        <w:t>.</w:t>
      </w:r>
      <w:r w:rsidR="0028022F" w:rsidRPr="00385AE0">
        <w:rPr>
          <w:rFonts w:ascii="Calibri Light" w:hAnsi="Calibri Light" w:cs="Calibri Light"/>
          <w:sz w:val="22"/>
          <w:szCs w:val="22"/>
        </w:rPr>
        <w:t>- ¿Qué</w:t>
      </w:r>
      <w:r w:rsidR="00385AE0" w:rsidRPr="00385AE0">
        <w:rPr>
          <w:rFonts w:ascii="Calibri Light" w:hAnsi="Calibri Light"/>
          <w:bCs/>
          <w:sz w:val="22"/>
          <w:szCs w:val="22"/>
        </w:rPr>
        <w:t xml:space="preserve"> consideraciones se deben</w:t>
      </w:r>
      <w:r w:rsidR="002637F9" w:rsidRPr="00385AE0">
        <w:rPr>
          <w:rFonts w:ascii="Calibri Light" w:hAnsi="Calibri Light"/>
          <w:bCs/>
          <w:sz w:val="22"/>
          <w:szCs w:val="22"/>
        </w:rPr>
        <w:t xml:space="preserve"> tomar en cuenta para implementar la gamificación en el proceso </w:t>
      </w:r>
    </w:p>
    <w:p w:rsidR="000D6A8B" w:rsidRDefault="002637F9" w:rsidP="0028022F">
      <w:pPr>
        <w:pStyle w:val="Default"/>
        <w:spacing w:line="480" w:lineRule="auto"/>
        <w:ind w:firstLine="708"/>
        <w:rPr>
          <w:rFonts w:ascii="Calibri Light" w:hAnsi="Calibri Light"/>
          <w:bCs/>
          <w:sz w:val="22"/>
          <w:szCs w:val="22"/>
        </w:rPr>
      </w:pPr>
      <w:r w:rsidRPr="00385AE0">
        <w:rPr>
          <w:rFonts w:ascii="Calibri Light" w:hAnsi="Calibri Light"/>
          <w:bCs/>
          <w:sz w:val="22"/>
          <w:szCs w:val="22"/>
        </w:rPr>
        <w:t>de aprendizaje</w:t>
      </w:r>
      <w:r w:rsidR="000D6A8B">
        <w:rPr>
          <w:rFonts w:ascii="Calibri Light" w:hAnsi="Calibri Light"/>
          <w:bCs/>
          <w:sz w:val="22"/>
          <w:szCs w:val="22"/>
        </w:rPr>
        <w:t xml:space="preserve">? </w:t>
      </w:r>
    </w:p>
    <w:p w:rsidR="002637F9" w:rsidRPr="00385AE0" w:rsidRDefault="000D6A8B" w:rsidP="00287F12">
      <w:pPr>
        <w:pStyle w:val="Default"/>
        <w:spacing w:line="480" w:lineRule="auto"/>
        <w:ind w:left="708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Cs/>
          <w:sz w:val="22"/>
          <w:szCs w:val="22"/>
        </w:rPr>
        <w:t xml:space="preserve">12.- </w:t>
      </w:r>
      <w:r w:rsidR="00385AE0" w:rsidRPr="00385AE0">
        <w:rPr>
          <w:rFonts w:ascii="Calibri Light" w:hAnsi="Calibri Light"/>
          <w:bCs/>
          <w:sz w:val="22"/>
          <w:szCs w:val="22"/>
        </w:rPr>
        <w:t xml:space="preserve"> </w:t>
      </w:r>
      <w:r w:rsidR="00AE4CD0">
        <w:rPr>
          <w:rFonts w:ascii="Calibri Light" w:hAnsi="Calibri Light"/>
          <w:bCs/>
          <w:sz w:val="22"/>
          <w:szCs w:val="22"/>
        </w:rPr>
        <w:t>¿Considera usted que la gamificación</w:t>
      </w:r>
      <w:r w:rsidR="00287F12">
        <w:rPr>
          <w:rFonts w:ascii="Calibri Light" w:hAnsi="Calibri Light"/>
          <w:bCs/>
          <w:sz w:val="22"/>
          <w:szCs w:val="22"/>
        </w:rPr>
        <w:t xml:space="preserve"> fomenta la creatividad de</w:t>
      </w:r>
      <w:r w:rsidR="00063931">
        <w:rPr>
          <w:rFonts w:ascii="Calibri Light" w:hAnsi="Calibri Light"/>
          <w:bCs/>
          <w:sz w:val="22"/>
          <w:szCs w:val="22"/>
        </w:rPr>
        <w:t xml:space="preserve"> </w:t>
      </w:r>
      <w:r w:rsidR="00287F12">
        <w:rPr>
          <w:rFonts w:ascii="Calibri Light" w:hAnsi="Calibri Light"/>
          <w:bCs/>
          <w:sz w:val="22"/>
          <w:szCs w:val="22"/>
        </w:rPr>
        <w:t>las docentes, mejorando su desempeño dentro del aula</w:t>
      </w:r>
      <w:r w:rsidR="00385AE0" w:rsidRPr="00385AE0">
        <w:rPr>
          <w:rFonts w:ascii="Calibri Light" w:hAnsi="Calibri Light"/>
          <w:bCs/>
          <w:sz w:val="22"/>
          <w:szCs w:val="22"/>
        </w:rPr>
        <w:t xml:space="preserve">? </w:t>
      </w:r>
    </w:p>
    <w:p w:rsidR="002637F9" w:rsidRPr="00385AE0" w:rsidRDefault="002637F9" w:rsidP="0028022F">
      <w:pPr>
        <w:spacing w:line="480" w:lineRule="auto"/>
        <w:ind w:left="708"/>
        <w:rPr>
          <w:rFonts w:ascii="Calibri Light" w:hAnsi="Calibri Light" w:cs="Calibri Light"/>
          <w:sz w:val="22"/>
          <w:szCs w:val="22"/>
          <w:lang w:val="es-CO"/>
        </w:rPr>
      </w:pPr>
    </w:p>
    <w:p w:rsidR="007E5214" w:rsidRPr="00385AE0" w:rsidRDefault="007E5214" w:rsidP="00F91FB9">
      <w:pPr>
        <w:spacing w:line="360" w:lineRule="auto"/>
        <w:ind w:left="708"/>
        <w:rPr>
          <w:rFonts w:ascii="Calibri Light" w:hAnsi="Calibri Light" w:cs="Calibri Light"/>
          <w:sz w:val="22"/>
          <w:szCs w:val="22"/>
        </w:rPr>
      </w:pPr>
    </w:p>
    <w:p w:rsidR="00F91FB9" w:rsidRPr="00B65AB3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91FB9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91FB9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91FB9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91FB9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91FB9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91FB9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91FB9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91FB9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91FB9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F91FB9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0" distR="0" simplePos="0" relativeHeight="251668480" behindDoc="0" locked="0" layoutInCell="1" allowOverlap="1" wp14:anchorId="25928D0D" wp14:editId="0239EF16">
            <wp:simplePos x="0" y="0"/>
            <wp:positionH relativeFrom="page">
              <wp:posOffset>6457950</wp:posOffset>
            </wp:positionH>
            <wp:positionV relativeFrom="paragraph">
              <wp:posOffset>36830</wp:posOffset>
            </wp:positionV>
            <wp:extent cx="738505" cy="674370"/>
            <wp:effectExtent l="0" t="0" r="4445" b="0"/>
            <wp:wrapNone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67456" behindDoc="0" locked="0" layoutInCell="1" allowOverlap="1" wp14:anchorId="0395DDC9" wp14:editId="276A23BE">
            <wp:simplePos x="0" y="0"/>
            <wp:positionH relativeFrom="page">
              <wp:posOffset>752475</wp:posOffset>
            </wp:positionH>
            <wp:positionV relativeFrom="paragraph">
              <wp:posOffset>98425</wp:posOffset>
            </wp:positionV>
            <wp:extent cx="695325" cy="695325"/>
            <wp:effectExtent l="0" t="0" r="9525" b="9525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FB9" w:rsidRPr="00FD2A89" w:rsidRDefault="00F91FB9" w:rsidP="00F91FB9">
      <w:pPr>
        <w:spacing w:line="259" w:lineRule="auto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UNIVERSIDAD CENTRAL DEL ECUADOR</w:t>
      </w: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FACULTAD DE FILOSOFÍA, LETRAS Y CIENCIAS DE LA EDUCACIÓN</w:t>
      </w:r>
    </w:p>
    <w:p w:rsidR="00F91FB9" w:rsidRPr="00FD2A89" w:rsidRDefault="00F91FB9" w:rsidP="00F91FB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FD2A89">
        <w:rPr>
          <w:rFonts w:ascii="Calibri Light" w:hAnsi="Calibri Light" w:cs="Calibri Light"/>
          <w:b/>
          <w:bCs/>
        </w:rPr>
        <w:t>INSTITUTO SUPERIOR DE INVESTIGACIÓN Y POSTGRADO</w:t>
      </w:r>
    </w:p>
    <w:p w:rsidR="00F91FB9" w:rsidRPr="00B6189D" w:rsidRDefault="00F91FB9" w:rsidP="00F91FB9">
      <w:pPr>
        <w:spacing w:line="360" w:lineRule="auto"/>
        <w:rPr>
          <w:rFonts w:ascii="Calibri Light" w:hAnsi="Calibri Light" w:cs="Calibri Light"/>
          <w:sz w:val="22"/>
          <w:szCs w:val="22"/>
          <w:lang w:val="es-EC"/>
        </w:rPr>
      </w:pPr>
    </w:p>
    <w:p w:rsidR="00F91FB9" w:rsidRDefault="00F91FB9" w:rsidP="00F91FB9">
      <w:pPr>
        <w:spacing w:line="360" w:lineRule="auto"/>
        <w:jc w:val="center"/>
        <w:rPr>
          <w:u w:val="thick"/>
        </w:rPr>
      </w:pPr>
      <w:r>
        <w:rPr>
          <w:u w:val="thick"/>
        </w:rPr>
        <w:t>ENCUESTA</w:t>
      </w:r>
      <w:r>
        <w:rPr>
          <w:spacing w:val="-5"/>
          <w:u w:val="thick"/>
        </w:rPr>
        <w:t xml:space="preserve"> </w:t>
      </w:r>
      <w:r>
        <w:rPr>
          <w:u w:val="thick"/>
        </w:rPr>
        <w:t>DIRIGIDA</w:t>
      </w:r>
      <w:r>
        <w:rPr>
          <w:spacing w:val="-5"/>
          <w:u w:val="thick"/>
        </w:rPr>
        <w:t xml:space="preserve"> </w:t>
      </w:r>
      <w:r>
        <w:rPr>
          <w:u w:val="thick"/>
        </w:rPr>
        <w:t>A DOCENTES DE EDUCACION INICIAL</w:t>
      </w:r>
    </w:p>
    <w:p w:rsidR="008B3F6B" w:rsidRPr="00D50242" w:rsidRDefault="008B3F6B" w:rsidP="008B3F6B">
      <w:pPr>
        <w:spacing w:line="360" w:lineRule="auto"/>
        <w:rPr>
          <w:rFonts w:ascii="Calibri Light" w:hAnsi="Calibri Light"/>
          <w:sz w:val="22"/>
          <w:szCs w:val="22"/>
        </w:rPr>
      </w:pPr>
      <w:r w:rsidRPr="00D50242">
        <w:rPr>
          <w:rFonts w:ascii="Calibri Light" w:hAnsi="Calibri Light"/>
          <w:sz w:val="22"/>
          <w:szCs w:val="22"/>
        </w:rPr>
        <w:t xml:space="preserve">¿En </w:t>
      </w:r>
      <w:r w:rsidR="009B5073" w:rsidRPr="00D50242">
        <w:rPr>
          <w:rFonts w:ascii="Calibri Light" w:hAnsi="Calibri Light"/>
          <w:sz w:val="22"/>
          <w:szCs w:val="22"/>
        </w:rPr>
        <w:t>qué</w:t>
      </w:r>
      <w:r w:rsidRPr="00D50242">
        <w:rPr>
          <w:rFonts w:ascii="Calibri Light" w:hAnsi="Calibri Light"/>
          <w:sz w:val="22"/>
          <w:szCs w:val="22"/>
        </w:rPr>
        <w:t xml:space="preserve"> medida </w:t>
      </w:r>
      <w:r w:rsidR="009B5073" w:rsidRPr="00D50242">
        <w:rPr>
          <w:rFonts w:ascii="Calibri Light" w:hAnsi="Calibri Light"/>
          <w:sz w:val="22"/>
          <w:szCs w:val="22"/>
        </w:rPr>
        <w:t>está usted</w:t>
      </w:r>
      <w:r w:rsidRPr="00D50242">
        <w:rPr>
          <w:rFonts w:ascii="Calibri Light" w:hAnsi="Calibri Light"/>
          <w:sz w:val="22"/>
          <w:szCs w:val="22"/>
        </w:rPr>
        <w:t xml:space="preserve"> de acuerdo con las siguientes afirmaciones? Marque con un</w:t>
      </w:r>
      <w:r w:rsidR="009B5073" w:rsidRPr="00D50242">
        <w:rPr>
          <w:rFonts w:ascii="Calibri Light" w:hAnsi="Calibri Light"/>
          <w:sz w:val="22"/>
          <w:szCs w:val="22"/>
        </w:rPr>
        <w:t>a X en la</w:t>
      </w:r>
      <w:r w:rsidR="008B2323">
        <w:rPr>
          <w:rFonts w:ascii="Calibri Light" w:hAnsi="Calibri Light"/>
          <w:sz w:val="22"/>
          <w:szCs w:val="22"/>
        </w:rPr>
        <w:t xml:space="preserve"> casilla </w:t>
      </w:r>
      <w:r w:rsidR="009B5073" w:rsidRPr="00D50242">
        <w:rPr>
          <w:rFonts w:ascii="Calibri Light" w:hAnsi="Calibri Light"/>
          <w:sz w:val="22"/>
          <w:szCs w:val="22"/>
        </w:rPr>
        <w:t>que corresponda a su afirmación</w:t>
      </w:r>
      <w:r w:rsidR="008B2323">
        <w:rPr>
          <w:rFonts w:ascii="Calibri Light" w:hAnsi="Calibri Light"/>
          <w:sz w:val="22"/>
          <w:szCs w:val="22"/>
        </w:rPr>
        <w:t>.</w:t>
      </w:r>
      <w:r w:rsidR="009B5073" w:rsidRPr="00D50242">
        <w:rPr>
          <w:rFonts w:ascii="Calibri Light" w:hAnsi="Calibri Light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276"/>
        <w:gridCol w:w="1371"/>
        <w:gridCol w:w="1354"/>
      </w:tblGrid>
      <w:tr w:rsidR="00405AC7" w:rsidRPr="00D50242" w:rsidTr="00CE5DC8">
        <w:tc>
          <w:tcPr>
            <w:tcW w:w="4786" w:type="dxa"/>
          </w:tcPr>
          <w:p w:rsidR="00405AC7" w:rsidRPr="00D50242" w:rsidRDefault="00405AC7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AC7" w:rsidRPr="00D50242" w:rsidRDefault="00405AC7" w:rsidP="0028022F">
            <w:pPr>
              <w:spacing w:line="360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D50242">
              <w:rPr>
                <w:rFonts w:ascii="Calibri Light" w:hAnsi="Calibri Light"/>
                <w:b/>
                <w:sz w:val="22"/>
                <w:szCs w:val="22"/>
              </w:rPr>
              <w:t>Muy de acuerdo</w:t>
            </w:r>
          </w:p>
        </w:tc>
        <w:tc>
          <w:tcPr>
            <w:tcW w:w="1276" w:type="dxa"/>
          </w:tcPr>
          <w:p w:rsidR="00405AC7" w:rsidRPr="00D50242" w:rsidRDefault="00405AC7" w:rsidP="0028022F">
            <w:pPr>
              <w:spacing w:line="360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D50242">
              <w:rPr>
                <w:rFonts w:ascii="Calibri Light" w:hAnsi="Calibri Light"/>
                <w:b/>
                <w:sz w:val="22"/>
                <w:szCs w:val="22"/>
              </w:rPr>
              <w:t>De acuerdo</w:t>
            </w:r>
          </w:p>
        </w:tc>
        <w:tc>
          <w:tcPr>
            <w:tcW w:w="1371" w:type="dxa"/>
          </w:tcPr>
          <w:p w:rsidR="00405AC7" w:rsidRPr="00D50242" w:rsidRDefault="00405AC7" w:rsidP="0028022F">
            <w:pPr>
              <w:spacing w:line="360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D50242">
              <w:rPr>
                <w:rFonts w:ascii="Calibri Light" w:hAnsi="Calibri Light"/>
                <w:b/>
                <w:sz w:val="22"/>
                <w:szCs w:val="22"/>
              </w:rPr>
              <w:t>En desacuerdo</w:t>
            </w:r>
          </w:p>
        </w:tc>
        <w:tc>
          <w:tcPr>
            <w:tcW w:w="1354" w:type="dxa"/>
          </w:tcPr>
          <w:p w:rsidR="00405AC7" w:rsidRPr="00D50242" w:rsidRDefault="00813089" w:rsidP="0028022F">
            <w:pPr>
              <w:spacing w:line="360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D50242">
              <w:rPr>
                <w:rFonts w:ascii="Calibri Light" w:hAnsi="Calibri Light"/>
                <w:b/>
                <w:sz w:val="22"/>
                <w:szCs w:val="22"/>
              </w:rPr>
              <w:t>Muy en desacuerdo</w:t>
            </w:r>
          </w:p>
        </w:tc>
      </w:tr>
      <w:tr w:rsidR="008B3F6B" w:rsidRPr="00D50242" w:rsidTr="00CE5DC8">
        <w:tc>
          <w:tcPr>
            <w:tcW w:w="4786" w:type="dxa"/>
          </w:tcPr>
          <w:p w:rsidR="008B3F6B" w:rsidRPr="00D50242" w:rsidRDefault="000C3514" w:rsidP="000C3514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  <w:r w:rsidRPr="00D50242">
              <w:rPr>
                <w:rFonts w:ascii="Calibri Light" w:hAnsi="Calibri Light"/>
                <w:sz w:val="22"/>
                <w:szCs w:val="22"/>
              </w:rPr>
              <w:t xml:space="preserve">1.- </w:t>
            </w:r>
            <w:r w:rsidR="00D25986" w:rsidRPr="00D50242">
              <w:rPr>
                <w:rFonts w:ascii="Calibri Light" w:hAnsi="Calibri Light"/>
                <w:sz w:val="22"/>
                <w:szCs w:val="22"/>
              </w:rPr>
              <w:t>La gamificación es una nueva herramienta para aplicar dentro del aula de clase</w:t>
            </w:r>
          </w:p>
        </w:tc>
        <w:tc>
          <w:tcPr>
            <w:tcW w:w="113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1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B3F6B" w:rsidRPr="00D50242" w:rsidTr="00CE5DC8">
        <w:tc>
          <w:tcPr>
            <w:tcW w:w="4786" w:type="dxa"/>
          </w:tcPr>
          <w:p w:rsidR="008B3F6B" w:rsidRPr="00D50242" w:rsidRDefault="001A6B88" w:rsidP="001A6B88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  <w:r w:rsidRPr="00D50242">
              <w:rPr>
                <w:rFonts w:ascii="Calibri Light" w:hAnsi="Calibri Light"/>
                <w:sz w:val="22"/>
                <w:szCs w:val="22"/>
              </w:rPr>
              <w:t xml:space="preserve">2.- </w:t>
            </w:r>
            <w:r w:rsidR="00BA1A36" w:rsidRPr="00D50242">
              <w:rPr>
                <w:rFonts w:ascii="Calibri Light" w:hAnsi="Calibri Light"/>
                <w:sz w:val="22"/>
                <w:szCs w:val="22"/>
              </w:rPr>
              <w:t xml:space="preserve">Considera el proceso de gamificación un proceso sencillo </w:t>
            </w:r>
          </w:p>
        </w:tc>
        <w:tc>
          <w:tcPr>
            <w:tcW w:w="113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1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B3F6B" w:rsidRPr="00D50242" w:rsidTr="00CE5DC8">
        <w:tc>
          <w:tcPr>
            <w:tcW w:w="4786" w:type="dxa"/>
          </w:tcPr>
          <w:p w:rsidR="008B3F6B" w:rsidRPr="00D50242" w:rsidRDefault="000C3514" w:rsidP="00BA1A36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  <w:r w:rsidRPr="00D50242">
              <w:rPr>
                <w:rFonts w:ascii="Calibri Light" w:hAnsi="Calibri Light"/>
                <w:sz w:val="22"/>
                <w:szCs w:val="22"/>
              </w:rPr>
              <w:t>3.-</w:t>
            </w:r>
            <w:r w:rsidR="006D3F78" w:rsidRPr="00D50242">
              <w:rPr>
                <w:rFonts w:ascii="Calibri Light" w:hAnsi="Calibri Light"/>
                <w:sz w:val="22"/>
                <w:szCs w:val="22"/>
              </w:rPr>
              <w:t>Conside</w:t>
            </w:r>
            <w:r w:rsidR="00D50242">
              <w:rPr>
                <w:rFonts w:ascii="Calibri Light" w:hAnsi="Calibri Light"/>
                <w:sz w:val="22"/>
                <w:szCs w:val="22"/>
              </w:rPr>
              <w:t>ra usted que el aprendizaje basado</w:t>
            </w:r>
            <w:r w:rsidR="006D3F78" w:rsidRPr="00D50242">
              <w:rPr>
                <w:rFonts w:ascii="Calibri Light" w:hAnsi="Calibri Light"/>
                <w:sz w:val="22"/>
                <w:szCs w:val="22"/>
              </w:rPr>
              <w:t xml:space="preserve"> en juegos y la gamificación son lo mismo</w:t>
            </w:r>
          </w:p>
        </w:tc>
        <w:tc>
          <w:tcPr>
            <w:tcW w:w="113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1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B3F6B" w:rsidRPr="00D50242" w:rsidTr="00CE5DC8">
        <w:tc>
          <w:tcPr>
            <w:tcW w:w="4786" w:type="dxa"/>
          </w:tcPr>
          <w:p w:rsidR="008B3F6B" w:rsidRPr="00D50242" w:rsidRDefault="000C3514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  <w:r w:rsidRPr="00D50242">
              <w:rPr>
                <w:rFonts w:ascii="Calibri Light" w:hAnsi="Calibri Light"/>
                <w:sz w:val="22"/>
                <w:szCs w:val="22"/>
              </w:rPr>
              <w:t>4.-</w:t>
            </w:r>
            <w:r w:rsidR="00BA1A36" w:rsidRPr="00D50242">
              <w:rPr>
                <w:rFonts w:ascii="Calibri Light" w:hAnsi="Calibri Light"/>
                <w:sz w:val="22"/>
                <w:szCs w:val="22"/>
              </w:rPr>
              <w:t xml:space="preserve"> Al gamificar las actividades y los contenidos los alumnos se sienten </w:t>
            </w:r>
            <w:r w:rsidR="00D50242" w:rsidRPr="00D50242">
              <w:rPr>
                <w:rFonts w:ascii="Calibri Light" w:hAnsi="Calibri Light"/>
                <w:sz w:val="22"/>
                <w:szCs w:val="22"/>
              </w:rPr>
              <w:t>más</w:t>
            </w:r>
            <w:r w:rsidR="00BA1A36" w:rsidRPr="00D50242">
              <w:rPr>
                <w:rFonts w:ascii="Calibri Light" w:hAnsi="Calibri Light"/>
                <w:sz w:val="22"/>
                <w:szCs w:val="22"/>
              </w:rPr>
              <w:t xml:space="preserve"> motivados</w:t>
            </w:r>
          </w:p>
        </w:tc>
        <w:tc>
          <w:tcPr>
            <w:tcW w:w="113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1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B3F6B" w:rsidRPr="00D50242" w:rsidTr="00CE5DC8">
        <w:tc>
          <w:tcPr>
            <w:tcW w:w="4786" w:type="dxa"/>
          </w:tcPr>
          <w:p w:rsidR="008B3F6B" w:rsidRPr="00D50242" w:rsidRDefault="000C3514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  <w:r w:rsidRPr="00D50242">
              <w:rPr>
                <w:rFonts w:ascii="Calibri Light" w:hAnsi="Calibri Light"/>
                <w:sz w:val="22"/>
                <w:szCs w:val="22"/>
              </w:rPr>
              <w:t>5.-</w:t>
            </w:r>
            <w:r w:rsidR="006D3F78" w:rsidRPr="00D50242">
              <w:rPr>
                <w:rFonts w:ascii="Calibri Light" w:hAnsi="Calibri Light"/>
                <w:sz w:val="22"/>
                <w:szCs w:val="22"/>
              </w:rPr>
              <w:t xml:space="preserve"> Considera usted a la gamificación como una </w:t>
            </w:r>
            <w:r w:rsidR="00D50242" w:rsidRPr="00D50242">
              <w:rPr>
                <w:rFonts w:ascii="Calibri Light" w:hAnsi="Calibri Light"/>
                <w:sz w:val="22"/>
                <w:szCs w:val="22"/>
              </w:rPr>
              <w:t>herramienta</w:t>
            </w:r>
            <w:r w:rsidR="006D3F78" w:rsidRPr="00D5024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03513F" w:rsidRPr="00D50242">
              <w:rPr>
                <w:rFonts w:ascii="Calibri Light" w:hAnsi="Calibri Light"/>
                <w:sz w:val="22"/>
                <w:szCs w:val="22"/>
              </w:rPr>
              <w:t xml:space="preserve">eficaz para la resolución de problemas dentro del aula </w:t>
            </w:r>
          </w:p>
        </w:tc>
        <w:tc>
          <w:tcPr>
            <w:tcW w:w="113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1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B3F6B" w:rsidRPr="00D50242" w:rsidTr="00CE5DC8">
        <w:tc>
          <w:tcPr>
            <w:tcW w:w="4786" w:type="dxa"/>
          </w:tcPr>
          <w:p w:rsidR="008B3F6B" w:rsidRPr="00D50242" w:rsidRDefault="000C3514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  <w:r w:rsidRPr="00D50242">
              <w:rPr>
                <w:rFonts w:ascii="Calibri Light" w:hAnsi="Calibri Light"/>
                <w:sz w:val="22"/>
                <w:szCs w:val="22"/>
              </w:rPr>
              <w:t>6.-</w:t>
            </w:r>
            <w:r w:rsidR="0003513F" w:rsidRPr="00D5024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414594" w:rsidRPr="00D50242">
              <w:rPr>
                <w:rFonts w:ascii="Calibri Light" w:hAnsi="Calibri Light"/>
                <w:sz w:val="22"/>
                <w:szCs w:val="22"/>
              </w:rPr>
              <w:t>Dentro de la gamificación el docente</w:t>
            </w:r>
            <w:r w:rsidR="00D115DA" w:rsidRPr="00D50242">
              <w:rPr>
                <w:rFonts w:ascii="Calibri Light" w:hAnsi="Calibri Light"/>
                <w:sz w:val="22"/>
                <w:szCs w:val="22"/>
              </w:rPr>
              <w:t xml:space="preserve"> debe diseñar el espacio y material para el juego</w:t>
            </w:r>
            <w:r w:rsidR="00FF4486">
              <w:rPr>
                <w:rFonts w:ascii="Calibri Light" w:hAnsi="Calibri Light"/>
                <w:sz w:val="22"/>
                <w:szCs w:val="22"/>
              </w:rPr>
              <w:t>, organizar los tiempos</w:t>
            </w:r>
            <w:r w:rsidR="00D115DA" w:rsidRPr="00D50242">
              <w:rPr>
                <w:rFonts w:ascii="Calibri Light" w:hAnsi="Calibri Light"/>
                <w:sz w:val="22"/>
                <w:szCs w:val="22"/>
              </w:rPr>
              <w:t xml:space="preserve"> y tener actitud positiva</w:t>
            </w:r>
          </w:p>
        </w:tc>
        <w:tc>
          <w:tcPr>
            <w:tcW w:w="113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1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E023F" w:rsidRPr="00D50242" w:rsidTr="00CE5DC8">
        <w:tc>
          <w:tcPr>
            <w:tcW w:w="4786" w:type="dxa"/>
          </w:tcPr>
          <w:p w:rsidR="00BE023F" w:rsidRPr="00D50242" w:rsidRDefault="00BE023F" w:rsidP="00645D3D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7.- </w:t>
            </w:r>
            <w:r w:rsidR="007063B0">
              <w:rPr>
                <w:rFonts w:ascii="Calibri Light" w:hAnsi="Calibri Light"/>
                <w:sz w:val="22"/>
                <w:szCs w:val="22"/>
              </w:rPr>
              <w:t>Los métodos de gamificación</w:t>
            </w:r>
            <w:r w:rsidR="0028748D">
              <w:rPr>
                <w:rFonts w:ascii="Calibri Light" w:hAnsi="Calibri Light"/>
                <w:sz w:val="22"/>
                <w:szCs w:val="22"/>
              </w:rPr>
              <w:t xml:space="preserve"> son: sistemas de puntos y recompensas</w:t>
            </w:r>
            <w:r w:rsidR="00562F46">
              <w:rPr>
                <w:rFonts w:ascii="Calibri Light" w:hAnsi="Calibri Light"/>
                <w:sz w:val="22"/>
                <w:szCs w:val="22"/>
              </w:rPr>
              <w:t>, niveles y avances y tablas de competencia</w:t>
            </w:r>
            <w:r w:rsidR="007063B0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E023F" w:rsidRPr="00D50242" w:rsidRDefault="00BE023F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023F" w:rsidRPr="00D50242" w:rsidRDefault="00BE023F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1" w:type="dxa"/>
          </w:tcPr>
          <w:p w:rsidR="00BE023F" w:rsidRPr="00D50242" w:rsidRDefault="00BE023F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4" w:type="dxa"/>
          </w:tcPr>
          <w:p w:rsidR="00BE023F" w:rsidRPr="00D50242" w:rsidRDefault="00BE023F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B3F6B" w:rsidRPr="00D50242" w:rsidTr="00CE5DC8">
        <w:tc>
          <w:tcPr>
            <w:tcW w:w="4786" w:type="dxa"/>
          </w:tcPr>
          <w:p w:rsidR="008B3F6B" w:rsidRPr="00D50242" w:rsidRDefault="00CE5DC8" w:rsidP="00645D3D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8</w:t>
            </w:r>
            <w:r w:rsidR="000C3514" w:rsidRPr="00D50242">
              <w:rPr>
                <w:rFonts w:ascii="Calibri Light" w:hAnsi="Calibri Light"/>
                <w:sz w:val="22"/>
                <w:szCs w:val="22"/>
              </w:rPr>
              <w:t>.-</w:t>
            </w:r>
            <w:r w:rsidR="00564D71" w:rsidRPr="00D50242">
              <w:rPr>
                <w:rFonts w:ascii="Calibri Light" w:hAnsi="Calibri Light" w:cs="Arial"/>
                <w:color w:val="000000"/>
                <w:sz w:val="22"/>
                <w:szCs w:val="22"/>
                <w:shd w:val="clear" w:color="auto" w:fill="F9F9F9"/>
              </w:rPr>
              <w:t xml:space="preserve"> </w:t>
            </w:r>
            <w:r w:rsidR="00DA54A5">
              <w:rPr>
                <w:rFonts w:ascii="Calibri Light" w:hAnsi="Calibri Light" w:cs="Arial"/>
                <w:sz w:val="22"/>
                <w:szCs w:val="22"/>
                <w:shd w:val="clear" w:color="auto" w:fill="FFFFFF"/>
              </w:rPr>
              <w:t>L</w:t>
            </w:r>
            <w:r w:rsidR="00D30B11" w:rsidRPr="00D50242">
              <w:rPr>
                <w:rFonts w:ascii="Calibri Light" w:hAnsi="Calibri Light" w:cs="Arial"/>
                <w:sz w:val="22"/>
                <w:szCs w:val="22"/>
                <w:shd w:val="clear" w:color="auto" w:fill="FFFFFF"/>
              </w:rPr>
              <w:t>os métodos de</w:t>
            </w:r>
            <w:r w:rsidR="00645D3D" w:rsidRPr="00D50242">
              <w:rPr>
                <w:rFonts w:ascii="Calibri Light" w:hAnsi="Calibri Light" w:cs="Arial"/>
                <w:sz w:val="22"/>
                <w:szCs w:val="22"/>
                <w:shd w:val="clear" w:color="auto" w:fill="FFFFFF"/>
              </w:rPr>
              <w:t> </w:t>
            </w:r>
            <w:r w:rsidR="00037324">
              <w:rPr>
                <w:rFonts w:ascii="Calibri Light" w:hAnsi="Calibri Light" w:cs="Arial"/>
                <w:bCs/>
                <w:sz w:val="22"/>
                <w:szCs w:val="22"/>
                <w:shd w:val="clear" w:color="auto" w:fill="FFFFFF"/>
              </w:rPr>
              <w:t>gamificación aprovechan los recursos y herramientas del juego para mejorar el rendimiento y los resultados académicos</w:t>
            </w:r>
          </w:p>
        </w:tc>
        <w:tc>
          <w:tcPr>
            <w:tcW w:w="113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1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4" w:type="dxa"/>
          </w:tcPr>
          <w:p w:rsidR="008B3F6B" w:rsidRPr="00D50242" w:rsidRDefault="008B3F6B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E5DC8" w:rsidRPr="00D50242" w:rsidTr="00CE5DC8">
        <w:tc>
          <w:tcPr>
            <w:tcW w:w="4786" w:type="dxa"/>
          </w:tcPr>
          <w:p w:rsidR="00CE5DC8" w:rsidRPr="00D50242" w:rsidRDefault="00CE5DC8" w:rsidP="00C15B94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  <w:r w:rsidRPr="00D50242">
              <w:rPr>
                <w:rFonts w:ascii="Calibri Light" w:hAnsi="Calibri Light"/>
                <w:sz w:val="22"/>
                <w:szCs w:val="22"/>
              </w:rPr>
              <w:t>9.- Considera que la evaluación gamificada evalúa el comportamiento del alumno, objetivos alcanzados y la calidad de las tareas realizadas</w:t>
            </w:r>
          </w:p>
        </w:tc>
        <w:tc>
          <w:tcPr>
            <w:tcW w:w="1134" w:type="dxa"/>
          </w:tcPr>
          <w:p w:rsidR="00CE5DC8" w:rsidRPr="00D50242" w:rsidRDefault="00CE5DC8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:rsidR="00CE5DC8" w:rsidRPr="00D50242" w:rsidRDefault="00CE5DC8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1" w:type="dxa"/>
          </w:tcPr>
          <w:p w:rsidR="00CE5DC8" w:rsidRPr="00D50242" w:rsidRDefault="00CE5DC8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4" w:type="dxa"/>
          </w:tcPr>
          <w:p w:rsidR="00CE5DC8" w:rsidRPr="00D50242" w:rsidRDefault="00CE5DC8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E5DC8" w:rsidRPr="00D50242" w:rsidTr="00CE5DC8">
        <w:tc>
          <w:tcPr>
            <w:tcW w:w="4786" w:type="dxa"/>
          </w:tcPr>
          <w:p w:rsidR="00CE5DC8" w:rsidRPr="00D50242" w:rsidRDefault="00CE5DC8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  <w:r w:rsidRPr="00D50242">
              <w:rPr>
                <w:rFonts w:ascii="Calibri Light" w:hAnsi="Calibri Light"/>
                <w:sz w:val="22"/>
                <w:szCs w:val="22"/>
              </w:rPr>
              <w:t>10.-</w:t>
            </w:r>
            <w:r>
              <w:rPr>
                <w:rFonts w:ascii="Calibri Light" w:hAnsi="Calibri Light"/>
                <w:sz w:val="22"/>
                <w:szCs w:val="22"/>
              </w:rPr>
              <w:t>C</w:t>
            </w:r>
            <w:r w:rsidRPr="00D50242">
              <w:rPr>
                <w:rFonts w:ascii="Calibri Light" w:hAnsi="Calibri Light"/>
                <w:sz w:val="22"/>
                <w:szCs w:val="22"/>
              </w:rPr>
              <w:t xml:space="preserve">ree usted que implementando la gamificación en el proceso de enseñanza aprendizaje se podría mejorar el desempeño </w:t>
            </w:r>
            <w:r w:rsidR="008D000B">
              <w:rPr>
                <w:rFonts w:ascii="Calibri Light" w:hAnsi="Calibri Light"/>
                <w:sz w:val="22"/>
                <w:szCs w:val="22"/>
              </w:rPr>
              <w:t xml:space="preserve">docente </w:t>
            </w:r>
            <w:r w:rsidRPr="00D50242">
              <w:rPr>
                <w:rFonts w:ascii="Calibri Light" w:hAnsi="Calibri Light"/>
                <w:sz w:val="22"/>
                <w:szCs w:val="22"/>
              </w:rPr>
              <w:t>y de sus alumnos</w:t>
            </w:r>
          </w:p>
        </w:tc>
        <w:tc>
          <w:tcPr>
            <w:tcW w:w="1134" w:type="dxa"/>
          </w:tcPr>
          <w:p w:rsidR="00CE5DC8" w:rsidRPr="00D50242" w:rsidRDefault="00CE5DC8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:rsidR="00CE5DC8" w:rsidRPr="00D50242" w:rsidRDefault="00CE5DC8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1" w:type="dxa"/>
          </w:tcPr>
          <w:p w:rsidR="00CE5DC8" w:rsidRPr="00D50242" w:rsidRDefault="00CE5DC8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4" w:type="dxa"/>
          </w:tcPr>
          <w:p w:rsidR="00CE5DC8" w:rsidRPr="00D50242" w:rsidRDefault="00CE5DC8" w:rsidP="0028022F">
            <w:pPr>
              <w:spacing w:line="360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28022F" w:rsidRPr="00D50242" w:rsidRDefault="0028022F" w:rsidP="0028022F">
      <w:pPr>
        <w:spacing w:line="360" w:lineRule="auto"/>
        <w:rPr>
          <w:rFonts w:ascii="Calibri Light" w:hAnsi="Calibri Light"/>
          <w:sz w:val="22"/>
          <w:szCs w:val="22"/>
        </w:rPr>
      </w:pPr>
    </w:p>
    <w:p w:rsidR="006E5A98" w:rsidRPr="00D50242" w:rsidRDefault="00106636">
      <w:pPr>
        <w:rPr>
          <w:rFonts w:ascii="Calibri Light" w:hAnsi="Calibri Light"/>
          <w:sz w:val="22"/>
          <w:szCs w:val="22"/>
        </w:rPr>
      </w:pPr>
    </w:p>
    <w:sectPr w:rsidR="006E5A98" w:rsidRPr="00D50242" w:rsidSect="00E232CE">
      <w:pgSz w:w="11906" w:h="16838"/>
      <w:pgMar w:top="284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85305"/>
    <w:multiLevelType w:val="hybridMultilevel"/>
    <w:tmpl w:val="1D1284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E5507"/>
    <w:multiLevelType w:val="hybridMultilevel"/>
    <w:tmpl w:val="49F6F18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B9"/>
    <w:rsid w:val="0003513F"/>
    <w:rsid w:val="00037324"/>
    <w:rsid w:val="00062E7F"/>
    <w:rsid w:val="00063931"/>
    <w:rsid w:val="00091975"/>
    <w:rsid w:val="000C3514"/>
    <w:rsid w:val="000D6A8B"/>
    <w:rsid w:val="000F7DE1"/>
    <w:rsid w:val="00106098"/>
    <w:rsid w:val="00106636"/>
    <w:rsid w:val="00181683"/>
    <w:rsid w:val="00185D69"/>
    <w:rsid w:val="001A6B88"/>
    <w:rsid w:val="00235C81"/>
    <w:rsid w:val="002637F9"/>
    <w:rsid w:val="0028022F"/>
    <w:rsid w:val="0028748D"/>
    <w:rsid w:val="00287F12"/>
    <w:rsid w:val="002C02F7"/>
    <w:rsid w:val="00385AE0"/>
    <w:rsid w:val="00396F91"/>
    <w:rsid w:val="003F2F7F"/>
    <w:rsid w:val="00405AC7"/>
    <w:rsid w:val="00414594"/>
    <w:rsid w:val="00417F94"/>
    <w:rsid w:val="00447F31"/>
    <w:rsid w:val="004E4B52"/>
    <w:rsid w:val="005361C2"/>
    <w:rsid w:val="005417B2"/>
    <w:rsid w:val="00562F46"/>
    <w:rsid w:val="00564D71"/>
    <w:rsid w:val="00577F36"/>
    <w:rsid w:val="0064596B"/>
    <w:rsid w:val="00645D3D"/>
    <w:rsid w:val="006D3F78"/>
    <w:rsid w:val="007063B0"/>
    <w:rsid w:val="00757B49"/>
    <w:rsid w:val="00765C8D"/>
    <w:rsid w:val="007C69B1"/>
    <w:rsid w:val="007E5214"/>
    <w:rsid w:val="00813089"/>
    <w:rsid w:val="008B2323"/>
    <w:rsid w:val="008B3F6B"/>
    <w:rsid w:val="008D000B"/>
    <w:rsid w:val="009908B5"/>
    <w:rsid w:val="009B5073"/>
    <w:rsid w:val="00AE4CD0"/>
    <w:rsid w:val="00B65AB3"/>
    <w:rsid w:val="00BA1A36"/>
    <w:rsid w:val="00BE023F"/>
    <w:rsid w:val="00C15B94"/>
    <w:rsid w:val="00C80FA4"/>
    <w:rsid w:val="00CD5F64"/>
    <w:rsid w:val="00CE5DC8"/>
    <w:rsid w:val="00D115DA"/>
    <w:rsid w:val="00D2136B"/>
    <w:rsid w:val="00D2546C"/>
    <w:rsid w:val="00D25986"/>
    <w:rsid w:val="00D30B11"/>
    <w:rsid w:val="00D50242"/>
    <w:rsid w:val="00DA4BFD"/>
    <w:rsid w:val="00DA54A5"/>
    <w:rsid w:val="00DF545A"/>
    <w:rsid w:val="00E10C4D"/>
    <w:rsid w:val="00E80C10"/>
    <w:rsid w:val="00E9758A"/>
    <w:rsid w:val="00EA0E17"/>
    <w:rsid w:val="00EC3987"/>
    <w:rsid w:val="00F115E4"/>
    <w:rsid w:val="00F247CF"/>
    <w:rsid w:val="00F80813"/>
    <w:rsid w:val="00F91FB9"/>
    <w:rsid w:val="00F95589"/>
    <w:rsid w:val="00FF18C5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BF84"/>
  <w15:docId w15:val="{4192AD8E-47CF-49A0-B59A-279FCCA2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FB9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91FB9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val="es-EC" w:eastAsia="zh-CN" w:bidi="hi-IN"/>
    </w:rPr>
  </w:style>
  <w:style w:type="paragraph" w:customStyle="1" w:styleId="Contenidodelatabla">
    <w:name w:val="Contenido de la tabla"/>
    <w:basedOn w:val="Normal"/>
    <w:qFormat/>
    <w:rsid w:val="00F91FB9"/>
    <w:pPr>
      <w:suppressLineNumbers/>
    </w:pPr>
    <w:rPr>
      <w:rFonts w:ascii="Liberation Serif" w:eastAsia="WenQuanYi Micro Hei" w:hAnsi="Liberation Serif" w:cs="Lohit Devanagari"/>
      <w:kern w:val="2"/>
      <w:lang w:val="es-EC" w:eastAsia="zh-CN" w:bidi="hi-IN"/>
    </w:rPr>
  </w:style>
  <w:style w:type="paragraph" w:styleId="Prrafodelista">
    <w:name w:val="List Paragraph"/>
    <w:basedOn w:val="Normal"/>
    <w:uiPriority w:val="34"/>
    <w:qFormat/>
    <w:rsid w:val="00F91FB9"/>
    <w:pPr>
      <w:ind w:left="720"/>
      <w:contextualSpacing/>
    </w:pPr>
  </w:style>
  <w:style w:type="paragraph" w:customStyle="1" w:styleId="Default">
    <w:name w:val="Default"/>
    <w:rsid w:val="00263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B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JOHANNA LIZBETH RON OCANA</cp:lastModifiedBy>
  <cp:revision>2</cp:revision>
  <dcterms:created xsi:type="dcterms:W3CDTF">2024-05-09T20:44:00Z</dcterms:created>
  <dcterms:modified xsi:type="dcterms:W3CDTF">2024-05-09T20:44:00Z</dcterms:modified>
</cp:coreProperties>
</file>